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1556" w:rsidRPr="005007A9" w:rsidRDefault="000202FB" w:rsidP="00191F8D">
      <w:pPr>
        <w:pStyle w:val="NormalWeb"/>
        <w:spacing w:after="225"/>
        <w:jc w:val="center"/>
        <w:outlineLvl w:val="0"/>
        <w:rPr>
          <w:rFonts w:ascii="Arial" w:hAnsi="Arial" w:cs="Arial"/>
          <w:b/>
          <w:sz w:val="32"/>
          <w:szCs w:val="32"/>
        </w:rPr>
      </w:pPr>
      <w:r>
        <w:rPr>
          <w:rFonts w:ascii="Arial" w:hAnsi="Arial" w:cs="Arial"/>
          <w:b/>
          <w:sz w:val="32"/>
          <w:szCs w:val="32"/>
        </w:rPr>
        <w:t>Un</w:t>
      </w:r>
      <w:r w:rsidR="003B4AFA">
        <w:rPr>
          <w:rFonts w:ascii="Arial" w:hAnsi="Arial" w:cs="Arial"/>
          <w:b/>
          <w:sz w:val="32"/>
          <w:szCs w:val="32"/>
        </w:rPr>
        <w:t xml:space="preserve"> </w:t>
      </w:r>
      <w:r w:rsidR="00726E7E">
        <w:rPr>
          <w:rFonts w:ascii="Arial" w:hAnsi="Arial" w:cs="Arial"/>
          <w:b/>
          <w:sz w:val="32"/>
          <w:szCs w:val="32"/>
        </w:rPr>
        <w:t>Responsable de la Communication</w:t>
      </w:r>
    </w:p>
    <w:p w:rsidR="00A65BC3" w:rsidRPr="005007A9" w:rsidRDefault="00731556" w:rsidP="003F048F">
      <w:pPr>
        <w:pStyle w:val="NormalWeb"/>
        <w:spacing w:before="0" w:beforeAutospacing="0" w:after="225" w:afterAutospacing="0"/>
        <w:jc w:val="center"/>
        <w:outlineLvl w:val="0"/>
        <w:rPr>
          <w:rFonts w:ascii="Arial" w:hAnsi="Arial" w:cs="Arial"/>
          <w:sz w:val="21"/>
          <w:szCs w:val="21"/>
        </w:rPr>
      </w:pPr>
      <w:r w:rsidRPr="005007A9">
        <w:rPr>
          <w:rFonts w:ascii="Arial" w:hAnsi="Arial" w:cs="Arial"/>
          <w:b/>
          <w:sz w:val="32"/>
          <w:szCs w:val="32"/>
        </w:rPr>
        <w:t xml:space="preserve">Cadre d’emplois des </w:t>
      </w:r>
      <w:r w:rsidR="004D4812">
        <w:rPr>
          <w:rFonts w:ascii="Arial" w:hAnsi="Arial" w:cs="Arial"/>
          <w:b/>
          <w:sz w:val="32"/>
          <w:szCs w:val="32"/>
        </w:rPr>
        <w:t xml:space="preserve">attachés </w:t>
      </w:r>
      <w:r w:rsidR="009F229F">
        <w:rPr>
          <w:rFonts w:ascii="Arial" w:hAnsi="Arial" w:cs="Arial"/>
          <w:b/>
          <w:sz w:val="32"/>
          <w:szCs w:val="32"/>
        </w:rPr>
        <w:t>territoriaux</w:t>
      </w:r>
      <w:r w:rsidRPr="005007A9">
        <w:rPr>
          <w:rFonts w:ascii="Arial" w:hAnsi="Arial" w:cs="Arial"/>
          <w:b/>
          <w:sz w:val="32"/>
          <w:szCs w:val="32"/>
        </w:rPr>
        <w:t xml:space="preserve"> (</w:t>
      </w:r>
      <w:r w:rsidR="00A65BC3" w:rsidRPr="005007A9">
        <w:rPr>
          <w:rFonts w:ascii="Arial" w:hAnsi="Arial" w:cs="Arial"/>
          <w:b/>
          <w:sz w:val="32"/>
          <w:szCs w:val="32"/>
        </w:rPr>
        <w:t>H/F</w:t>
      </w:r>
      <w:r w:rsidRPr="005007A9">
        <w:rPr>
          <w:rFonts w:ascii="Arial" w:hAnsi="Arial" w:cs="Arial"/>
          <w:b/>
          <w:sz w:val="32"/>
          <w:szCs w:val="32"/>
        </w:rPr>
        <w:t>)</w:t>
      </w:r>
    </w:p>
    <w:p w:rsidR="00A65BC3" w:rsidRPr="005007A9" w:rsidRDefault="00A65BC3" w:rsidP="007F076D">
      <w:pPr>
        <w:tabs>
          <w:tab w:val="left" w:pos="630"/>
        </w:tabs>
        <w:jc w:val="both"/>
        <w:rPr>
          <w:rFonts w:ascii="Arial" w:hAnsi="Arial" w:cs="Arial"/>
          <w:i/>
          <w:sz w:val="18"/>
          <w:szCs w:val="18"/>
        </w:rPr>
      </w:pPr>
      <w:r w:rsidRPr="005007A9">
        <w:rPr>
          <w:rFonts w:ascii="Arial" w:hAnsi="Arial" w:cs="Arial"/>
          <w:i/>
          <w:sz w:val="18"/>
          <w:szCs w:val="18"/>
        </w:rPr>
        <w:t xml:space="preserve">Grand Paris Grand Est </w:t>
      </w:r>
      <w:proofErr w:type="spellStart"/>
      <w:r w:rsidRPr="005007A9">
        <w:rPr>
          <w:rFonts w:ascii="Arial" w:hAnsi="Arial" w:cs="Arial"/>
          <w:i/>
          <w:sz w:val="18"/>
          <w:szCs w:val="18"/>
        </w:rPr>
        <w:t>recrute</w:t>
      </w:r>
      <w:proofErr w:type="spellEnd"/>
      <w:r w:rsidRPr="005007A9">
        <w:rPr>
          <w:rFonts w:ascii="Arial" w:hAnsi="Arial" w:cs="Arial"/>
          <w:i/>
          <w:sz w:val="18"/>
          <w:szCs w:val="18"/>
        </w:rPr>
        <w:t>, par voie de mutation, détachement et éventuellement par voie contractuell</w:t>
      </w:r>
      <w:r w:rsidR="00DE332E" w:rsidRPr="005007A9">
        <w:rPr>
          <w:rFonts w:ascii="Arial" w:hAnsi="Arial" w:cs="Arial"/>
          <w:i/>
          <w:sz w:val="18"/>
          <w:szCs w:val="18"/>
        </w:rPr>
        <w:t xml:space="preserve">e, dans le cadre d’emplois </w:t>
      </w:r>
      <w:r w:rsidR="00420C78">
        <w:rPr>
          <w:rFonts w:ascii="Arial" w:hAnsi="Arial" w:cs="Arial"/>
          <w:i/>
          <w:sz w:val="18"/>
          <w:szCs w:val="18"/>
        </w:rPr>
        <w:t>des</w:t>
      </w:r>
      <w:r w:rsidR="00DE332E" w:rsidRPr="005007A9">
        <w:rPr>
          <w:rFonts w:ascii="Arial" w:hAnsi="Arial" w:cs="Arial"/>
          <w:i/>
          <w:sz w:val="18"/>
          <w:szCs w:val="18"/>
        </w:rPr>
        <w:t xml:space="preserve"> </w:t>
      </w:r>
      <w:r w:rsidR="00C16AD5">
        <w:rPr>
          <w:rFonts w:ascii="Arial" w:hAnsi="Arial" w:cs="Arial"/>
          <w:i/>
          <w:sz w:val="18"/>
          <w:szCs w:val="18"/>
        </w:rPr>
        <w:t>attachés territoriaux</w:t>
      </w:r>
      <w:r w:rsidRPr="005007A9">
        <w:rPr>
          <w:rFonts w:ascii="Arial" w:hAnsi="Arial" w:cs="Arial"/>
          <w:i/>
          <w:sz w:val="18"/>
          <w:szCs w:val="18"/>
        </w:rPr>
        <w:t>.</w:t>
      </w:r>
    </w:p>
    <w:p w:rsidR="0030273E" w:rsidRPr="005007A9" w:rsidRDefault="0030273E" w:rsidP="007F076D">
      <w:pPr>
        <w:tabs>
          <w:tab w:val="left" w:pos="630"/>
        </w:tabs>
        <w:jc w:val="both"/>
        <w:rPr>
          <w:rFonts w:ascii="Arial" w:hAnsi="Arial" w:cs="Arial"/>
          <w:i/>
          <w:sz w:val="18"/>
          <w:szCs w:val="18"/>
        </w:rPr>
      </w:pPr>
    </w:p>
    <w:p w:rsidR="00A65BC3" w:rsidRPr="005007A9" w:rsidRDefault="00A65BC3" w:rsidP="00A65BC3">
      <w:pPr>
        <w:tabs>
          <w:tab w:val="left" w:pos="630"/>
        </w:tabs>
        <w:rPr>
          <w:rFonts w:ascii="Arial" w:hAnsi="Arial" w:cs="Arial"/>
          <w:i/>
          <w:sz w:val="18"/>
          <w:szCs w:val="18"/>
        </w:rPr>
      </w:pPr>
    </w:p>
    <w:p w:rsidR="00A65BC3" w:rsidRPr="005007A9" w:rsidRDefault="00A65BC3" w:rsidP="00191F8D">
      <w:pPr>
        <w:tabs>
          <w:tab w:val="left" w:pos="630"/>
        </w:tabs>
        <w:jc w:val="center"/>
        <w:outlineLvl w:val="0"/>
        <w:rPr>
          <w:rFonts w:ascii="Arial" w:hAnsi="Arial" w:cs="Arial"/>
          <w:b/>
          <w:sz w:val="24"/>
          <w:szCs w:val="24"/>
        </w:rPr>
      </w:pPr>
      <w:r w:rsidRPr="005007A9">
        <w:rPr>
          <w:rFonts w:ascii="Arial" w:hAnsi="Arial" w:cs="Arial"/>
          <w:b/>
          <w:sz w:val="24"/>
          <w:szCs w:val="24"/>
        </w:rPr>
        <w:t>Vos missions</w:t>
      </w:r>
    </w:p>
    <w:p w:rsidR="00726E7E" w:rsidRDefault="000D001A" w:rsidP="00726E7E">
      <w:pPr>
        <w:pStyle w:val="NormalWeb"/>
        <w:shd w:val="clear" w:color="auto" w:fill="FFFFFF"/>
        <w:jc w:val="both"/>
        <w:rPr>
          <w:rFonts w:ascii="Arial" w:hAnsi="Arial" w:cs="Arial"/>
          <w:sz w:val="18"/>
          <w:szCs w:val="18"/>
        </w:rPr>
      </w:pPr>
      <w:r w:rsidRPr="000D001A">
        <w:rPr>
          <w:rFonts w:ascii="Arial" w:hAnsi="Arial" w:cs="Arial"/>
          <w:sz w:val="18"/>
          <w:szCs w:val="18"/>
        </w:rPr>
        <w:t xml:space="preserve">Au sein de la </w:t>
      </w:r>
      <w:r w:rsidR="00726E7E">
        <w:rPr>
          <w:rFonts w:ascii="Arial" w:hAnsi="Arial" w:cs="Arial"/>
          <w:sz w:val="18"/>
          <w:szCs w:val="18"/>
        </w:rPr>
        <w:t>Mission Stratégie, Coopération et Communication ; sous la responsabilité du Chef de mission et au sein d’une équipe de 3 personnes composée d’un responsable, d’une chargée de projet et d’un apprenti</w:t>
      </w:r>
      <w:r w:rsidR="00520305">
        <w:rPr>
          <w:rFonts w:ascii="Arial" w:hAnsi="Arial" w:cs="Arial"/>
          <w:sz w:val="18"/>
          <w:szCs w:val="18"/>
        </w:rPr>
        <w:t xml:space="preserve">, </w:t>
      </w:r>
      <w:r w:rsidR="004D4812">
        <w:rPr>
          <w:rFonts w:ascii="Arial" w:hAnsi="Arial" w:cs="Arial"/>
          <w:sz w:val="18"/>
          <w:szCs w:val="18"/>
        </w:rPr>
        <w:t xml:space="preserve">vous </w:t>
      </w:r>
      <w:r w:rsidR="00726E7E">
        <w:rPr>
          <w:rFonts w:ascii="Arial" w:hAnsi="Arial" w:cs="Arial"/>
          <w:sz w:val="18"/>
          <w:szCs w:val="18"/>
        </w:rPr>
        <w:t>exercez les missions suivantes :</w:t>
      </w:r>
    </w:p>
    <w:p w:rsidR="00726E7E" w:rsidRDefault="00726E7E" w:rsidP="00726E7E">
      <w:pPr>
        <w:pStyle w:val="NormalWeb"/>
        <w:shd w:val="clear" w:color="auto" w:fill="FFFFFF"/>
        <w:jc w:val="both"/>
        <w:rPr>
          <w:rFonts w:ascii="Arial" w:hAnsi="Arial" w:cs="Arial"/>
          <w:sz w:val="18"/>
          <w:szCs w:val="18"/>
        </w:rPr>
      </w:pPr>
      <w:r>
        <w:rPr>
          <w:rFonts w:ascii="Arial" w:hAnsi="Arial" w:cs="Arial"/>
          <w:sz w:val="18"/>
          <w:szCs w:val="18"/>
        </w:rPr>
        <w:t>-</w:t>
      </w:r>
      <w:r w:rsidRPr="00726E7E">
        <w:t xml:space="preserve"> </w:t>
      </w:r>
      <w:r w:rsidRPr="00726E7E">
        <w:rPr>
          <w:rFonts w:ascii="Arial" w:hAnsi="Arial" w:cs="Arial"/>
          <w:sz w:val="18"/>
          <w:szCs w:val="18"/>
        </w:rPr>
        <w:t>Organisation et encadrement du service communication</w:t>
      </w:r>
      <w:r>
        <w:rPr>
          <w:rFonts w:ascii="Arial" w:hAnsi="Arial" w:cs="Arial"/>
          <w:sz w:val="18"/>
          <w:szCs w:val="18"/>
        </w:rPr>
        <w:t xml:space="preserve"> notamment par l’animation de votre équipe, la mise en place d’</w:t>
      </w:r>
      <w:r w:rsidRPr="00726E7E">
        <w:rPr>
          <w:rFonts w:ascii="Arial" w:hAnsi="Arial" w:cs="Arial"/>
          <w:sz w:val="18"/>
          <w:szCs w:val="18"/>
        </w:rPr>
        <w:t>outil</w:t>
      </w:r>
      <w:r>
        <w:rPr>
          <w:rFonts w:ascii="Arial" w:hAnsi="Arial" w:cs="Arial"/>
          <w:sz w:val="18"/>
          <w:szCs w:val="18"/>
        </w:rPr>
        <w:t>s</w:t>
      </w:r>
      <w:r w:rsidRPr="00726E7E">
        <w:rPr>
          <w:rFonts w:ascii="Arial" w:hAnsi="Arial" w:cs="Arial"/>
          <w:sz w:val="18"/>
          <w:szCs w:val="18"/>
        </w:rPr>
        <w:t xml:space="preserve"> de gestion de projet interne au service</w:t>
      </w:r>
      <w:r w:rsidR="00776C6D">
        <w:rPr>
          <w:rFonts w:ascii="Arial" w:hAnsi="Arial" w:cs="Arial"/>
          <w:sz w:val="18"/>
          <w:szCs w:val="18"/>
        </w:rPr>
        <w:t>,</w:t>
      </w:r>
      <w:r>
        <w:rPr>
          <w:rFonts w:ascii="Arial" w:hAnsi="Arial" w:cs="Arial"/>
          <w:sz w:val="18"/>
          <w:szCs w:val="18"/>
        </w:rPr>
        <w:t xml:space="preserve"> le développement de procédures et de circuits d’échange avec les autres directions de l’établissement</w:t>
      </w:r>
      <w:r w:rsidR="00776C6D">
        <w:rPr>
          <w:rFonts w:ascii="Arial" w:hAnsi="Arial" w:cs="Arial"/>
          <w:sz w:val="18"/>
          <w:szCs w:val="18"/>
        </w:rPr>
        <w:t xml:space="preserve">. Vous assurez un suivi de l’exécution du budget communication. </w:t>
      </w:r>
    </w:p>
    <w:p w:rsidR="00726E7E" w:rsidRDefault="00726E7E" w:rsidP="00726E7E">
      <w:pPr>
        <w:pStyle w:val="NormalWeb"/>
        <w:shd w:val="clear" w:color="auto" w:fill="FFFFFF"/>
        <w:jc w:val="both"/>
        <w:rPr>
          <w:rFonts w:ascii="Arial" w:hAnsi="Arial" w:cs="Arial"/>
          <w:sz w:val="18"/>
          <w:szCs w:val="18"/>
        </w:rPr>
      </w:pPr>
      <w:r>
        <w:rPr>
          <w:rFonts w:ascii="Arial" w:hAnsi="Arial" w:cs="Arial"/>
          <w:sz w:val="18"/>
          <w:szCs w:val="18"/>
        </w:rPr>
        <w:t>- Gestion et mise en œuvre de la communication interne, en collaboration avec la Direction des Ressources Humaines, vous mettez en place des supports de communication à destination des agents de la collectivité et participer à la création et à la rédaction du journal interne.</w:t>
      </w:r>
      <w:r w:rsidR="00776C6D">
        <w:rPr>
          <w:rFonts w:ascii="Arial" w:hAnsi="Arial" w:cs="Arial"/>
          <w:sz w:val="18"/>
          <w:szCs w:val="18"/>
        </w:rPr>
        <w:t xml:space="preserve"> Vous participez à l’organisation de certains événements internes. </w:t>
      </w:r>
      <w:bookmarkStart w:id="0" w:name="_GoBack"/>
      <w:bookmarkEnd w:id="0"/>
    </w:p>
    <w:p w:rsidR="00726E7E" w:rsidRPr="00726E7E" w:rsidRDefault="00726E7E" w:rsidP="00726E7E">
      <w:pPr>
        <w:pStyle w:val="NormalWeb"/>
        <w:shd w:val="clear" w:color="auto" w:fill="FFFFFF"/>
        <w:jc w:val="both"/>
        <w:rPr>
          <w:rFonts w:ascii="Arial" w:hAnsi="Arial" w:cs="Arial"/>
          <w:sz w:val="18"/>
          <w:szCs w:val="18"/>
        </w:rPr>
      </w:pPr>
      <w:r>
        <w:rPr>
          <w:rFonts w:ascii="Arial" w:hAnsi="Arial" w:cs="Arial"/>
          <w:sz w:val="18"/>
          <w:szCs w:val="18"/>
        </w:rPr>
        <w:t xml:space="preserve">- Gestion et développement de la communication externe, en pilotant la production de support de communication externe par le </w:t>
      </w:r>
      <w:r w:rsidR="00776C6D">
        <w:rPr>
          <w:rFonts w:ascii="Arial" w:hAnsi="Arial" w:cs="Arial"/>
          <w:sz w:val="18"/>
          <w:szCs w:val="18"/>
        </w:rPr>
        <w:t xml:space="preserve">service </w:t>
      </w:r>
      <w:r>
        <w:rPr>
          <w:rFonts w:ascii="Arial" w:hAnsi="Arial" w:cs="Arial"/>
          <w:sz w:val="18"/>
          <w:szCs w:val="18"/>
        </w:rPr>
        <w:t>communication en collaboration avec les directions de la collectivité mais aussi en développant une stratégie de communication sous la direction du Chef de mission et en animant les relations de la collectivité avec les partenaires extérieurs (presse, communes du territoire, partenaires institutionnels…)</w:t>
      </w:r>
    </w:p>
    <w:p w:rsidR="00C35B32" w:rsidRPr="005007A9" w:rsidRDefault="00C35B32" w:rsidP="00191F8D">
      <w:pPr>
        <w:tabs>
          <w:tab w:val="left" w:pos="630"/>
        </w:tabs>
        <w:jc w:val="center"/>
        <w:outlineLvl w:val="0"/>
        <w:rPr>
          <w:rFonts w:ascii="Arial" w:hAnsi="Arial" w:cs="Arial"/>
          <w:b/>
          <w:sz w:val="24"/>
          <w:szCs w:val="24"/>
        </w:rPr>
      </w:pPr>
      <w:r w:rsidRPr="005007A9">
        <w:rPr>
          <w:rFonts w:ascii="Arial" w:hAnsi="Arial" w:cs="Arial"/>
          <w:b/>
          <w:sz w:val="24"/>
          <w:szCs w:val="24"/>
        </w:rPr>
        <w:t>Votre profil</w:t>
      </w:r>
    </w:p>
    <w:p w:rsidR="00726E7E" w:rsidRDefault="00726E7E" w:rsidP="00DC28EB">
      <w:pPr>
        <w:spacing w:line="276" w:lineRule="auto"/>
        <w:jc w:val="both"/>
        <w:rPr>
          <w:rFonts w:ascii="Arial" w:hAnsi="Arial" w:cs="Arial"/>
          <w:sz w:val="18"/>
          <w:szCs w:val="18"/>
        </w:rPr>
      </w:pPr>
      <w:r>
        <w:rPr>
          <w:rFonts w:ascii="Arial" w:hAnsi="Arial" w:cs="Arial"/>
          <w:sz w:val="18"/>
          <w:szCs w:val="18"/>
        </w:rPr>
        <w:t xml:space="preserve">Bac+5 </w:t>
      </w:r>
      <w:r w:rsidRPr="00726E7E">
        <w:rPr>
          <w:rFonts w:ascii="Arial" w:hAnsi="Arial" w:cs="Arial"/>
          <w:sz w:val="18"/>
          <w:szCs w:val="18"/>
        </w:rPr>
        <w:t>en communication des organisations et management, communication digitale et gestion de projets ou formation similaire</w:t>
      </w:r>
      <w:r w:rsidR="005B7C96">
        <w:rPr>
          <w:rFonts w:ascii="Arial" w:hAnsi="Arial" w:cs="Arial"/>
          <w:sz w:val="18"/>
          <w:szCs w:val="18"/>
        </w:rPr>
        <w:t>.</w:t>
      </w:r>
    </w:p>
    <w:p w:rsidR="008A4C7D" w:rsidRDefault="008A4C7D" w:rsidP="00DC28EB">
      <w:pPr>
        <w:spacing w:line="276" w:lineRule="auto"/>
        <w:jc w:val="both"/>
        <w:rPr>
          <w:rFonts w:ascii="Arial" w:hAnsi="Arial" w:cs="Arial"/>
          <w:sz w:val="18"/>
          <w:szCs w:val="18"/>
        </w:rPr>
      </w:pPr>
      <w:r>
        <w:rPr>
          <w:rFonts w:ascii="Arial" w:hAnsi="Arial" w:cs="Arial"/>
          <w:sz w:val="18"/>
          <w:szCs w:val="18"/>
        </w:rPr>
        <w:t>Expérience d’au moins 3 ans dans le domaine de la communication, une expérience de management d’équipe est souhaitée.</w:t>
      </w:r>
    </w:p>
    <w:p w:rsidR="00DC28EB" w:rsidRDefault="00DC28EB" w:rsidP="00DC28EB">
      <w:pPr>
        <w:spacing w:line="276" w:lineRule="auto"/>
        <w:jc w:val="both"/>
        <w:rPr>
          <w:rFonts w:ascii="Arial" w:hAnsi="Arial" w:cs="Arial"/>
          <w:sz w:val="18"/>
          <w:szCs w:val="18"/>
        </w:rPr>
      </w:pPr>
      <w:r w:rsidRPr="00DC28EB">
        <w:rPr>
          <w:rFonts w:ascii="Arial" w:hAnsi="Arial" w:cs="Arial"/>
          <w:sz w:val="18"/>
          <w:szCs w:val="18"/>
        </w:rPr>
        <w:t>Connaissance de l'organisation et du fonctionnement des collectivités territoriales</w:t>
      </w:r>
      <w:r w:rsidR="008A4C7D">
        <w:rPr>
          <w:rFonts w:ascii="Arial" w:hAnsi="Arial" w:cs="Arial"/>
          <w:sz w:val="18"/>
          <w:szCs w:val="18"/>
        </w:rPr>
        <w:t xml:space="preserve"> et</w:t>
      </w:r>
      <w:r w:rsidRPr="00DC28EB">
        <w:rPr>
          <w:rFonts w:ascii="Arial" w:hAnsi="Arial" w:cs="Arial"/>
          <w:sz w:val="18"/>
          <w:szCs w:val="18"/>
        </w:rPr>
        <w:t xml:space="preserve"> des marchés publics</w:t>
      </w:r>
      <w:r w:rsidR="008A4C7D">
        <w:rPr>
          <w:rFonts w:ascii="Arial" w:hAnsi="Arial" w:cs="Arial"/>
          <w:sz w:val="18"/>
          <w:szCs w:val="18"/>
        </w:rPr>
        <w:t>.</w:t>
      </w:r>
    </w:p>
    <w:p w:rsidR="008A4C7D" w:rsidRPr="008A4C7D" w:rsidRDefault="008A4C7D" w:rsidP="008A4C7D">
      <w:pPr>
        <w:spacing w:line="276" w:lineRule="auto"/>
        <w:jc w:val="both"/>
        <w:rPr>
          <w:rFonts w:ascii="Arial" w:hAnsi="Arial" w:cs="Arial"/>
          <w:sz w:val="18"/>
          <w:szCs w:val="18"/>
        </w:rPr>
      </w:pPr>
      <w:r w:rsidRPr="008A4C7D">
        <w:rPr>
          <w:rFonts w:ascii="Arial" w:hAnsi="Arial" w:cs="Arial"/>
          <w:sz w:val="18"/>
          <w:szCs w:val="18"/>
        </w:rPr>
        <w:t>Maîtrise des principaux langages de la communication</w:t>
      </w:r>
      <w:r>
        <w:rPr>
          <w:rFonts w:ascii="Arial" w:hAnsi="Arial" w:cs="Arial"/>
          <w:sz w:val="18"/>
          <w:szCs w:val="18"/>
        </w:rPr>
        <w:t> :</w:t>
      </w:r>
    </w:p>
    <w:p w:rsidR="008A4C7D" w:rsidRPr="008A4C7D" w:rsidRDefault="008A4C7D" w:rsidP="008A4C7D">
      <w:pPr>
        <w:spacing w:line="276" w:lineRule="auto"/>
        <w:jc w:val="both"/>
        <w:rPr>
          <w:rFonts w:ascii="Arial" w:hAnsi="Arial" w:cs="Arial"/>
          <w:sz w:val="18"/>
          <w:szCs w:val="18"/>
        </w:rPr>
      </w:pPr>
      <w:r w:rsidRPr="008A4C7D">
        <w:rPr>
          <w:rFonts w:ascii="Arial" w:hAnsi="Arial" w:cs="Arial"/>
          <w:sz w:val="18"/>
          <w:szCs w:val="18"/>
        </w:rPr>
        <w:t>-</w:t>
      </w:r>
      <w:r w:rsidRPr="008A4C7D">
        <w:rPr>
          <w:rFonts w:ascii="Arial" w:hAnsi="Arial" w:cs="Arial"/>
          <w:sz w:val="18"/>
          <w:szCs w:val="18"/>
        </w:rPr>
        <w:tab/>
        <w:t>Ecrit et oral</w:t>
      </w:r>
    </w:p>
    <w:p w:rsidR="008A4C7D" w:rsidRPr="008A4C7D" w:rsidRDefault="008A4C7D" w:rsidP="008A4C7D">
      <w:pPr>
        <w:spacing w:line="276" w:lineRule="auto"/>
        <w:jc w:val="both"/>
        <w:rPr>
          <w:rFonts w:ascii="Arial" w:hAnsi="Arial" w:cs="Arial"/>
          <w:sz w:val="18"/>
          <w:szCs w:val="18"/>
        </w:rPr>
      </w:pPr>
      <w:r w:rsidRPr="008A4C7D">
        <w:rPr>
          <w:rFonts w:ascii="Arial" w:hAnsi="Arial" w:cs="Arial"/>
          <w:sz w:val="18"/>
          <w:szCs w:val="18"/>
        </w:rPr>
        <w:t>-</w:t>
      </w:r>
      <w:r w:rsidRPr="008A4C7D">
        <w:rPr>
          <w:rFonts w:ascii="Arial" w:hAnsi="Arial" w:cs="Arial"/>
          <w:sz w:val="18"/>
          <w:szCs w:val="18"/>
        </w:rPr>
        <w:tab/>
        <w:t>Signalétique</w:t>
      </w:r>
    </w:p>
    <w:p w:rsidR="008A4C7D" w:rsidRPr="008A4C7D" w:rsidRDefault="008A4C7D" w:rsidP="008A4C7D">
      <w:pPr>
        <w:spacing w:line="276" w:lineRule="auto"/>
        <w:jc w:val="both"/>
        <w:rPr>
          <w:rFonts w:ascii="Arial" w:hAnsi="Arial" w:cs="Arial"/>
          <w:sz w:val="18"/>
          <w:szCs w:val="18"/>
        </w:rPr>
      </w:pPr>
      <w:r w:rsidRPr="008A4C7D">
        <w:rPr>
          <w:rFonts w:ascii="Arial" w:hAnsi="Arial" w:cs="Arial"/>
          <w:sz w:val="18"/>
          <w:szCs w:val="18"/>
        </w:rPr>
        <w:t>-</w:t>
      </w:r>
      <w:r w:rsidRPr="008A4C7D">
        <w:rPr>
          <w:rFonts w:ascii="Arial" w:hAnsi="Arial" w:cs="Arial"/>
          <w:sz w:val="18"/>
          <w:szCs w:val="18"/>
        </w:rPr>
        <w:tab/>
        <w:t>Rédaction Web</w:t>
      </w:r>
    </w:p>
    <w:p w:rsidR="008A4C7D" w:rsidRPr="008A4C7D" w:rsidRDefault="008A4C7D" w:rsidP="008A4C7D">
      <w:pPr>
        <w:spacing w:line="276" w:lineRule="auto"/>
        <w:jc w:val="both"/>
        <w:rPr>
          <w:rFonts w:ascii="Arial" w:hAnsi="Arial" w:cs="Arial"/>
          <w:sz w:val="18"/>
          <w:szCs w:val="18"/>
        </w:rPr>
      </w:pPr>
      <w:r w:rsidRPr="008A4C7D">
        <w:rPr>
          <w:rFonts w:ascii="Arial" w:hAnsi="Arial" w:cs="Arial"/>
          <w:sz w:val="18"/>
          <w:szCs w:val="18"/>
        </w:rPr>
        <w:t>-</w:t>
      </w:r>
      <w:r w:rsidRPr="008A4C7D">
        <w:rPr>
          <w:rFonts w:ascii="Arial" w:hAnsi="Arial" w:cs="Arial"/>
          <w:sz w:val="18"/>
          <w:szCs w:val="18"/>
        </w:rPr>
        <w:tab/>
        <w:t>Réseaux sociaux et multimédia</w:t>
      </w:r>
    </w:p>
    <w:p w:rsidR="008A4C7D" w:rsidRPr="008A4C7D" w:rsidRDefault="008A4C7D" w:rsidP="008A4C7D">
      <w:pPr>
        <w:spacing w:line="276" w:lineRule="auto"/>
        <w:jc w:val="both"/>
        <w:rPr>
          <w:rFonts w:ascii="Arial" w:hAnsi="Arial" w:cs="Arial"/>
          <w:sz w:val="18"/>
          <w:szCs w:val="18"/>
        </w:rPr>
      </w:pPr>
      <w:r w:rsidRPr="008A4C7D">
        <w:rPr>
          <w:rFonts w:ascii="Arial" w:hAnsi="Arial" w:cs="Arial"/>
          <w:sz w:val="18"/>
          <w:szCs w:val="18"/>
        </w:rPr>
        <w:t xml:space="preserve">Excellentes qualités rédactionnelles </w:t>
      </w:r>
    </w:p>
    <w:p w:rsidR="008A4C7D" w:rsidRPr="008A4C7D" w:rsidRDefault="008A4C7D" w:rsidP="008A4C7D">
      <w:pPr>
        <w:spacing w:line="276" w:lineRule="auto"/>
        <w:jc w:val="both"/>
        <w:rPr>
          <w:rFonts w:ascii="Arial" w:hAnsi="Arial" w:cs="Arial"/>
          <w:sz w:val="18"/>
          <w:szCs w:val="18"/>
        </w:rPr>
      </w:pPr>
      <w:r w:rsidRPr="008A4C7D">
        <w:rPr>
          <w:rFonts w:ascii="Arial" w:hAnsi="Arial" w:cs="Arial"/>
          <w:sz w:val="18"/>
          <w:szCs w:val="18"/>
        </w:rPr>
        <w:t>Maîtrise des outils de création graphique</w:t>
      </w:r>
    </w:p>
    <w:p w:rsidR="000202FB" w:rsidRDefault="004775FB" w:rsidP="00DC28EB">
      <w:pPr>
        <w:spacing w:line="276" w:lineRule="auto"/>
        <w:jc w:val="both"/>
        <w:rPr>
          <w:rFonts w:ascii="Arial" w:hAnsi="Arial" w:cs="Arial"/>
          <w:sz w:val="18"/>
          <w:szCs w:val="18"/>
        </w:rPr>
      </w:pPr>
      <w:r>
        <w:rPr>
          <w:rFonts w:ascii="Arial" w:hAnsi="Arial" w:cs="Arial"/>
          <w:sz w:val="18"/>
          <w:szCs w:val="18"/>
        </w:rPr>
        <w:t>Capacité à p</w:t>
      </w:r>
      <w:r w:rsidR="00E05F3E">
        <w:rPr>
          <w:rFonts w:ascii="Arial" w:hAnsi="Arial" w:cs="Arial"/>
          <w:sz w:val="18"/>
          <w:szCs w:val="18"/>
        </w:rPr>
        <w:t>ilote</w:t>
      </w:r>
      <w:r>
        <w:rPr>
          <w:rFonts w:ascii="Arial" w:hAnsi="Arial" w:cs="Arial"/>
          <w:sz w:val="18"/>
          <w:szCs w:val="18"/>
        </w:rPr>
        <w:t>r des projets</w:t>
      </w:r>
      <w:r w:rsidR="000D307C">
        <w:rPr>
          <w:rFonts w:ascii="Arial" w:hAnsi="Arial" w:cs="Arial"/>
          <w:sz w:val="18"/>
          <w:szCs w:val="18"/>
        </w:rPr>
        <w:t xml:space="preserve">. </w:t>
      </w:r>
      <w:r w:rsidR="003466A0">
        <w:rPr>
          <w:rFonts w:ascii="Arial" w:hAnsi="Arial" w:cs="Arial"/>
          <w:sz w:val="18"/>
          <w:szCs w:val="18"/>
        </w:rPr>
        <w:t>Qualités organisationnelles. Autonomie. Rigueur.</w:t>
      </w:r>
      <w:r>
        <w:rPr>
          <w:rFonts w:ascii="Arial" w:hAnsi="Arial" w:cs="Arial"/>
          <w:sz w:val="18"/>
          <w:szCs w:val="18"/>
        </w:rPr>
        <w:t xml:space="preserve"> Adaptabilité.</w:t>
      </w:r>
      <w:r w:rsidR="003466A0">
        <w:rPr>
          <w:rFonts w:ascii="Arial" w:hAnsi="Arial" w:cs="Arial"/>
          <w:sz w:val="18"/>
          <w:szCs w:val="18"/>
        </w:rPr>
        <w:t xml:space="preserve"> Capacité à anim</w:t>
      </w:r>
      <w:r w:rsidR="00E05F3E">
        <w:rPr>
          <w:rFonts w:ascii="Arial" w:hAnsi="Arial" w:cs="Arial"/>
          <w:sz w:val="18"/>
          <w:szCs w:val="18"/>
        </w:rPr>
        <w:t>er des acteurs et à communiquer</w:t>
      </w:r>
      <w:r w:rsidR="003466A0">
        <w:rPr>
          <w:rFonts w:ascii="Arial" w:hAnsi="Arial" w:cs="Arial"/>
          <w:sz w:val="18"/>
          <w:szCs w:val="18"/>
        </w:rPr>
        <w:t xml:space="preserve">.  </w:t>
      </w:r>
      <w:r w:rsidR="000202FB" w:rsidRPr="0071007E">
        <w:rPr>
          <w:rFonts w:ascii="Arial" w:hAnsi="Arial" w:cs="Arial"/>
          <w:sz w:val="18"/>
          <w:szCs w:val="18"/>
        </w:rPr>
        <w:t xml:space="preserve">Permis B. </w:t>
      </w:r>
    </w:p>
    <w:p w:rsidR="00DC28EB" w:rsidRPr="0071007E" w:rsidRDefault="00DC28EB" w:rsidP="00DC28EB">
      <w:pPr>
        <w:spacing w:line="276" w:lineRule="auto"/>
        <w:jc w:val="both"/>
        <w:rPr>
          <w:rFonts w:ascii="Arial" w:hAnsi="Arial" w:cs="Arial"/>
          <w:sz w:val="18"/>
          <w:szCs w:val="18"/>
        </w:rPr>
      </w:pPr>
    </w:p>
    <w:p w:rsidR="00731556" w:rsidRDefault="00731556" w:rsidP="00191F8D">
      <w:pPr>
        <w:spacing w:line="276" w:lineRule="auto"/>
        <w:jc w:val="both"/>
        <w:outlineLvl w:val="0"/>
        <w:rPr>
          <w:rFonts w:ascii="Arial" w:hAnsi="Arial" w:cs="Arial"/>
          <w:sz w:val="18"/>
          <w:szCs w:val="18"/>
        </w:rPr>
      </w:pPr>
      <w:r w:rsidRPr="005007A9">
        <w:rPr>
          <w:rFonts w:ascii="Arial" w:hAnsi="Arial" w:cs="Arial"/>
          <w:b/>
          <w:sz w:val="18"/>
          <w:szCs w:val="18"/>
        </w:rPr>
        <w:t>Localisation du poste</w:t>
      </w:r>
      <w:r w:rsidRPr="005007A9">
        <w:rPr>
          <w:rFonts w:ascii="Arial" w:hAnsi="Arial" w:cs="Arial"/>
          <w:sz w:val="18"/>
          <w:szCs w:val="18"/>
        </w:rPr>
        <w:t xml:space="preserve"> : </w:t>
      </w:r>
      <w:r w:rsidR="000E00DB">
        <w:rPr>
          <w:rFonts w:ascii="Arial" w:hAnsi="Arial" w:cs="Arial"/>
          <w:sz w:val="18"/>
          <w:szCs w:val="18"/>
        </w:rPr>
        <w:t>Noisy-le-Grand</w:t>
      </w:r>
    </w:p>
    <w:p w:rsidR="00042C79" w:rsidRPr="005007A9" w:rsidRDefault="00042C79" w:rsidP="00191F8D">
      <w:pPr>
        <w:spacing w:line="276" w:lineRule="auto"/>
        <w:jc w:val="both"/>
        <w:outlineLvl w:val="0"/>
        <w:rPr>
          <w:rFonts w:ascii="Arial" w:hAnsi="Arial" w:cs="Arial"/>
          <w:sz w:val="18"/>
          <w:szCs w:val="18"/>
        </w:rPr>
      </w:pPr>
    </w:p>
    <w:p w:rsidR="00731556" w:rsidRPr="005007A9" w:rsidRDefault="00731556" w:rsidP="00731556">
      <w:pPr>
        <w:spacing w:line="276" w:lineRule="auto"/>
        <w:jc w:val="both"/>
        <w:rPr>
          <w:rFonts w:ascii="Arial" w:hAnsi="Arial" w:cs="Arial"/>
          <w:sz w:val="18"/>
          <w:szCs w:val="18"/>
        </w:rPr>
      </w:pPr>
      <w:r w:rsidRPr="005007A9">
        <w:rPr>
          <w:rFonts w:ascii="Arial" w:hAnsi="Arial" w:cs="Arial"/>
          <w:b/>
          <w:sz w:val="18"/>
          <w:szCs w:val="18"/>
        </w:rPr>
        <w:t>Rémunération </w:t>
      </w:r>
      <w:r w:rsidRPr="005007A9">
        <w:rPr>
          <w:rFonts w:ascii="Arial" w:hAnsi="Arial" w:cs="Arial"/>
          <w:sz w:val="18"/>
          <w:szCs w:val="18"/>
        </w:rPr>
        <w:t>:</w:t>
      </w:r>
      <w:r w:rsidR="001565A7" w:rsidRPr="005007A9">
        <w:rPr>
          <w:rFonts w:ascii="Arial" w:hAnsi="Arial" w:cs="Arial"/>
          <w:sz w:val="18"/>
          <w:szCs w:val="18"/>
        </w:rPr>
        <w:t xml:space="preserve"> S</w:t>
      </w:r>
      <w:r w:rsidRPr="005007A9">
        <w:rPr>
          <w:rFonts w:ascii="Arial" w:hAnsi="Arial" w:cs="Arial"/>
          <w:sz w:val="18"/>
          <w:szCs w:val="18"/>
        </w:rPr>
        <w:t>tatutaire et régime indemnitaire - CNAS</w:t>
      </w:r>
    </w:p>
    <w:p w:rsidR="00731556" w:rsidRPr="005007A9" w:rsidRDefault="00731556" w:rsidP="00731556">
      <w:pPr>
        <w:spacing w:line="276" w:lineRule="auto"/>
        <w:jc w:val="both"/>
        <w:rPr>
          <w:rFonts w:ascii="Arial" w:hAnsi="Arial" w:cs="Arial"/>
          <w:sz w:val="18"/>
          <w:szCs w:val="18"/>
        </w:rPr>
      </w:pPr>
    </w:p>
    <w:p w:rsidR="00A65BC3" w:rsidRPr="005007A9" w:rsidRDefault="00A65BC3" w:rsidP="00A65BC3">
      <w:pPr>
        <w:spacing w:line="276" w:lineRule="auto"/>
        <w:jc w:val="both"/>
        <w:rPr>
          <w:rFonts w:ascii="Arial" w:hAnsi="Arial" w:cs="Arial"/>
          <w:sz w:val="18"/>
          <w:szCs w:val="18"/>
        </w:rPr>
      </w:pPr>
    </w:p>
    <w:p w:rsidR="00A65BC3" w:rsidRPr="005007A9" w:rsidRDefault="00A65BC3" w:rsidP="00A65BC3">
      <w:pPr>
        <w:jc w:val="center"/>
        <w:rPr>
          <w:rFonts w:ascii="Arial" w:hAnsi="Arial" w:cs="Arial"/>
          <w:b/>
          <w:i/>
          <w:sz w:val="18"/>
          <w:szCs w:val="18"/>
        </w:rPr>
      </w:pPr>
      <w:r w:rsidRPr="005007A9">
        <w:rPr>
          <w:rFonts w:ascii="Arial" w:hAnsi="Arial" w:cs="Arial"/>
          <w:sz w:val="18"/>
          <w:szCs w:val="18"/>
        </w:rPr>
        <w:tab/>
      </w:r>
      <w:r w:rsidRPr="005007A9">
        <w:rPr>
          <w:rFonts w:ascii="Arial" w:hAnsi="Arial" w:cs="Arial"/>
          <w:i/>
          <w:sz w:val="18"/>
          <w:szCs w:val="18"/>
        </w:rPr>
        <w:t>Merci d’adresser une lettre de motivation accompagnée d’un CV, avant</w:t>
      </w:r>
      <w:r w:rsidRPr="005007A9">
        <w:rPr>
          <w:rFonts w:ascii="Arial" w:hAnsi="Arial" w:cs="Arial"/>
          <w:b/>
          <w:i/>
          <w:sz w:val="18"/>
          <w:szCs w:val="18"/>
        </w:rPr>
        <w:t xml:space="preserve"> </w:t>
      </w:r>
      <w:r w:rsidRPr="005007A9">
        <w:rPr>
          <w:rFonts w:ascii="Arial" w:hAnsi="Arial" w:cs="Arial"/>
          <w:i/>
          <w:sz w:val="18"/>
          <w:szCs w:val="18"/>
        </w:rPr>
        <w:t>le</w:t>
      </w:r>
      <w:r w:rsidRPr="005007A9">
        <w:rPr>
          <w:rFonts w:ascii="Arial" w:hAnsi="Arial" w:cs="Arial"/>
          <w:b/>
          <w:i/>
          <w:sz w:val="18"/>
          <w:szCs w:val="18"/>
        </w:rPr>
        <w:t xml:space="preserve"> </w:t>
      </w:r>
      <w:r w:rsidR="008A4C7D">
        <w:rPr>
          <w:rFonts w:ascii="Arial" w:hAnsi="Arial" w:cs="Arial"/>
          <w:b/>
          <w:i/>
          <w:sz w:val="18"/>
          <w:szCs w:val="18"/>
        </w:rPr>
        <w:t>10</w:t>
      </w:r>
      <w:r w:rsidR="00DC28EB">
        <w:rPr>
          <w:rFonts w:ascii="Arial" w:hAnsi="Arial" w:cs="Arial"/>
          <w:b/>
          <w:i/>
          <w:sz w:val="18"/>
          <w:szCs w:val="18"/>
        </w:rPr>
        <w:t xml:space="preserve"> janvier 2020</w:t>
      </w:r>
      <w:r w:rsidR="0071007E">
        <w:rPr>
          <w:rFonts w:ascii="Arial" w:hAnsi="Arial" w:cs="Arial"/>
          <w:b/>
          <w:i/>
          <w:sz w:val="18"/>
          <w:szCs w:val="18"/>
        </w:rPr>
        <w:t xml:space="preserve"> </w:t>
      </w:r>
      <w:r w:rsidRPr="005007A9">
        <w:rPr>
          <w:rFonts w:ascii="Arial" w:hAnsi="Arial" w:cs="Arial"/>
          <w:i/>
          <w:sz w:val="18"/>
          <w:szCs w:val="18"/>
        </w:rPr>
        <w:t>à :</w:t>
      </w:r>
    </w:p>
    <w:p w:rsidR="00A65BC3" w:rsidRPr="005007A9" w:rsidRDefault="00A65BC3" w:rsidP="00A65BC3">
      <w:pPr>
        <w:jc w:val="center"/>
        <w:rPr>
          <w:rFonts w:ascii="Arial" w:hAnsi="Arial" w:cs="Arial"/>
          <w:b/>
          <w:sz w:val="18"/>
          <w:szCs w:val="18"/>
        </w:rPr>
      </w:pPr>
      <w:r w:rsidRPr="005007A9">
        <w:rPr>
          <w:rFonts w:ascii="Arial" w:hAnsi="Arial" w:cs="Arial"/>
          <w:b/>
          <w:sz w:val="18"/>
          <w:szCs w:val="18"/>
        </w:rPr>
        <w:t>Monsieur le Président</w:t>
      </w:r>
    </w:p>
    <w:p w:rsidR="00A65BC3" w:rsidRPr="005007A9" w:rsidRDefault="00A65BC3" w:rsidP="00A65BC3">
      <w:pPr>
        <w:ind w:left="-567" w:right="-567"/>
        <w:jc w:val="center"/>
        <w:rPr>
          <w:rFonts w:ascii="Arial" w:hAnsi="Arial" w:cs="Arial"/>
          <w:b/>
          <w:sz w:val="18"/>
          <w:szCs w:val="18"/>
        </w:rPr>
      </w:pPr>
      <w:r w:rsidRPr="005007A9">
        <w:rPr>
          <w:rFonts w:ascii="Arial" w:hAnsi="Arial" w:cs="Arial"/>
          <w:b/>
          <w:sz w:val="18"/>
          <w:szCs w:val="18"/>
        </w:rPr>
        <w:t xml:space="preserve">Grand Paris Grand Est </w:t>
      </w:r>
    </w:p>
    <w:p w:rsidR="00C35B32" w:rsidRPr="005007A9" w:rsidRDefault="00C35B32" w:rsidP="00C35B32">
      <w:pPr>
        <w:pStyle w:val="BasicParagraph"/>
        <w:jc w:val="center"/>
        <w:rPr>
          <w:rFonts w:ascii="Arial" w:hAnsi="Arial" w:cs="Arial"/>
          <w:color w:val="auto"/>
          <w:sz w:val="18"/>
          <w:szCs w:val="18"/>
          <w:lang w:val="fr-FR"/>
        </w:rPr>
      </w:pPr>
      <w:r w:rsidRPr="005007A9">
        <w:rPr>
          <w:rFonts w:ascii="Arial" w:hAnsi="Arial" w:cs="Arial"/>
          <w:color w:val="auto"/>
          <w:sz w:val="18"/>
          <w:szCs w:val="18"/>
          <w:lang w:val="fr-FR"/>
        </w:rPr>
        <w:t>11, boulevard du Mont d’Est - CS 60027</w:t>
      </w:r>
    </w:p>
    <w:p w:rsidR="00C35B32" w:rsidRPr="005007A9" w:rsidRDefault="00C35B32" w:rsidP="00C35B32">
      <w:pPr>
        <w:pStyle w:val="BasicParagraph"/>
        <w:jc w:val="center"/>
        <w:rPr>
          <w:rFonts w:ascii="Arial" w:hAnsi="Arial" w:cs="Arial"/>
          <w:color w:val="auto"/>
          <w:sz w:val="18"/>
          <w:szCs w:val="18"/>
          <w:lang w:val="fr-FR"/>
        </w:rPr>
      </w:pPr>
      <w:r w:rsidRPr="005007A9">
        <w:rPr>
          <w:rFonts w:ascii="Arial" w:hAnsi="Arial" w:cs="Arial"/>
          <w:color w:val="auto"/>
          <w:sz w:val="18"/>
          <w:szCs w:val="18"/>
          <w:lang w:val="fr-FR"/>
        </w:rPr>
        <w:t>93 192 Noisy-le-Grand Cedex</w:t>
      </w:r>
    </w:p>
    <w:p w:rsidR="004316F6" w:rsidRPr="00DC28EB" w:rsidRDefault="00A65BC3" w:rsidP="00DC28EB">
      <w:pPr>
        <w:ind w:left="-567" w:right="-567"/>
        <w:jc w:val="center"/>
        <w:rPr>
          <w:rFonts w:ascii="Arial" w:hAnsi="Arial" w:cs="Arial"/>
          <w:b/>
          <w:sz w:val="18"/>
          <w:szCs w:val="18"/>
        </w:rPr>
      </w:pPr>
      <w:r w:rsidRPr="005007A9">
        <w:rPr>
          <w:rFonts w:ascii="Arial" w:hAnsi="Arial" w:cs="Arial"/>
          <w:b/>
          <w:sz w:val="18"/>
          <w:szCs w:val="18"/>
        </w:rPr>
        <w:t>ou par courriel : candidature@grandparisgrandest.fr</w:t>
      </w:r>
    </w:p>
    <w:sectPr w:rsidR="004316F6" w:rsidRPr="00DC28EB" w:rsidSect="00A65BC3">
      <w:headerReference w:type="even" r:id="rId8"/>
      <w:headerReference w:type="default" r:id="rId9"/>
      <w:footerReference w:type="even" r:id="rId10"/>
      <w:footerReference w:type="default" r:id="rId11"/>
      <w:pgSz w:w="11906" w:h="16838"/>
      <w:pgMar w:top="1985"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0577" w:rsidRDefault="00770577">
      <w:r>
        <w:separator/>
      </w:r>
    </w:p>
  </w:endnote>
  <w:endnote w:type="continuationSeparator" w:id="0">
    <w:p w:rsidR="00770577" w:rsidRDefault="007705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Pro-Regular">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5645" w:rsidRDefault="000E5645">
    <w:pPr>
      <w:pStyle w:val="Pieddepage"/>
    </w:pPr>
    <w:r>
      <w:rPr>
        <w:noProof/>
        <w:lang w:eastAsia="fr-FR"/>
      </w:rPr>
      <w:drawing>
        <wp:anchor distT="0" distB="0" distL="114300" distR="114300" simplePos="0" relativeHeight="251661312" behindDoc="0" locked="0" layoutInCell="1" allowOverlap="1" wp14:anchorId="389512ED" wp14:editId="4A03F0B4">
          <wp:simplePos x="0" y="0"/>
          <wp:positionH relativeFrom="column">
            <wp:posOffset>-623726</wp:posOffset>
          </wp:positionH>
          <wp:positionV relativeFrom="paragraph">
            <wp:posOffset>-134734</wp:posOffset>
          </wp:positionV>
          <wp:extent cx="7229475" cy="57658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urrier en tête - 2.jpg"/>
                  <pic:cNvPicPr/>
                </pic:nvPicPr>
                <pic:blipFill>
                  <a:blip r:embed="rId1">
                    <a:extLst>
                      <a:ext uri="{28A0092B-C50C-407E-A947-70E740481C1C}">
                        <a14:useLocalDpi xmlns:a14="http://schemas.microsoft.com/office/drawing/2010/main" val="0"/>
                      </a:ext>
                    </a:extLst>
                  </a:blip>
                  <a:stretch>
                    <a:fillRect/>
                  </a:stretch>
                </pic:blipFill>
                <pic:spPr>
                  <a:xfrm>
                    <a:off x="0" y="0"/>
                    <a:ext cx="7229475" cy="576580"/>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5645" w:rsidRDefault="000E5645">
    <w:pPr>
      <w:pStyle w:val="Pieddepage"/>
    </w:pPr>
    <w:r>
      <w:rPr>
        <w:noProof/>
        <w:lang w:eastAsia="fr-FR"/>
      </w:rPr>
      <w:drawing>
        <wp:anchor distT="0" distB="0" distL="114300" distR="114300" simplePos="0" relativeHeight="251667456" behindDoc="1" locked="0" layoutInCell="1" allowOverlap="1" wp14:anchorId="143604BB" wp14:editId="77603D84">
          <wp:simplePos x="0" y="0"/>
          <wp:positionH relativeFrom="column">
            <wp:posOffset>-81948</wp:posOffset>
          </wp:positionH>
          <wp:positionV relativeFrom="paragraph">
            <wp:posOffset>113799</wp:posOffset>
          </wp:positionV>
          <wp:extent cx="5759450" cy="375920"/>
          <wp:effectExtent l="0" t="0" r="6350" b="508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018-03-31 - Modèle annonce recrutement 2.jpg"/>
                  <pic:cNvPicPr/>
                </pic:nvPicPr>
                <pic:blipFill>
                  <a:blip r:embed="rId1">
                    <a:extLst>
                      <a:ext uri="{28A0092B-C50C-407E-A947-70E740481C1C}">
                        <a14:useLocalDpi xmlns:a14="http://schemas.microsoft.com/office/drawing/2010/main" val="0"/>
                      </a:ext>
                    </a:extLst>
                  </a:blip>
                  <a:stretch>
                    <a:fillRect/>
                  </a:stretch>
                </pic:blipFill>
                <pic:spPr>
                  <a:xfrm>
                    <a:off x="0" y="0"/>
                    <a:ext cx="5759450" cy="375920"/>
                  </a:xfrm>
                  <a:prstGeom prst="rect">
                    <a:avLst/>
                  </a:prstGeom>
                </pic:spPr>
              </pic:pic>
            </a:graphicData>
          </a:graphic>
        </wp:anchor>
      </w:drawing>
    </w:r>
  </w:p>
  <w:p w:rsidR="000E5645" w:rsidRDefault="000E5645" w:rsidP="005378FB">
    <w:pPr>
      <w:pStyle w:val="Pieddepage"/>
      <w:ind w:firstLine="70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0577" w:rsidRDefault="00770577">
      <w:r>
        <w:separator/>
      </w:r>
    </w:p>
  </w:footnote>
  <w:footnote w:type="continuationSeparator" w:id="0">
    <w:p w:rsidR="00770577" w:rsidRDefault="0077057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5645" w:rsidRDefault="000E5645">
    <w:pPr>
      <w:pStyle w:val="En-tte"/>
    </w:pPr>
    <w:r>
      <w:rPr>
        <w:noProof/>
        <w:lang w:eastAsia="fr-FR"/>
      </w:rPr>
      <w:drawing>
        <wp:anchor distT="0" distB="0" distL="114300" distR="114300" simplePos="0" relativeHeight="251665408" behindDoc="0" locked="0" layoutInCell="1" allowOverlap="1" wp14:anchorId="28C2DDFE" wp14:editId="56CB2733">
          <wp:simplePos x="0" y="0"/>
          <wp:positionH relativeFrom="column">
            <wp:posOffset>-7495</wp:posOffset>
          </wp:positionH>
          <wp:positionV relativeFrom="paragraph">
            <wp:posOffset>292308</wp:posOffset>
          </wp:positionV>
          <wp:extent cx="794479" cy="737280"/>
          <wp:effectExtent l="0" t="0" r="571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 2018 OKOK.jpg"/>
                  <pic:cNvPicPr/>
                </pic:nvPicPr>
                <pic:blipFill>
                  <a:blip r:embed="rId1">
                    <a:extLst>
                      <a:ext uri="{28A0092B-C50C-407E-A947-70E740481C1C}">
                        <a14:useLocalDpi xmlns:a14="http://schemas.microsoft.com/office/drawing/2010/main" val="0"/>
                      </a:ext>
                    </a:extLst>
                  </a:blip>
                  <a:stretch>
                    <a:fillRect/>
                  </a:stretch>
                </pic:blipFill>
                <pic:spPr>
                  <a:xfrm>
                    <a:off x="0" y="0"/>
                    <a:ext cx="794479" cy="73728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5645" w:rsidRPr="00C10C95" w:rsidRDefault="000E5645">
    <w:pPr>
      <w:pStyle w:val="En-tte"/>
      <w:rPr>
        <w:sz w:val="2"/>
        <w:szCs w:val="2"/>
      </w:rPr>
    </w:pPr>
    <w:r>
      <w:rPr>
        <w:noProof/>
        <w:sz w:val="2"/>
        <w:szCs w:val="2"/>
        <w:lang w:eastAsia="fr-FR"/>
      </w:rPr>
      <w:drawing>
        <wp:anchor distT="0" distB="0" distL="114300" distR="114300" simplePos="0" relativeHeight="251666432" behindDoc="1" locked="0" layoutInCell="1" allowOverlap="1" wp14:anchorId="4AABA5C5" wp14:editId="36035307">
          <wp:simplePos x="0" y="0"/>
          <wp:positionH relativeFrom="column">
            <wp:posOffset>-547103</wp:posOffset>
          </wp:positionH>
          <wp:positionV relativeFrom="paragraph">
            <wp:posOffset>-157714</wp:posOffset>
          </wp:positionV>
          <wp:extent cx="6745705" cy="1191469"/>
          <wp:effectExtent l="0" t="0" r="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8-03-31 - Modèle annonce recrutement 1.jpg"/>
                  <pic:cNvPicPr/>
                </pic:nvPicPr>
                <pic:blipFill>
                  <a:blip r:embed="rId1">
                    <a:extLst>
                      <a:ext uri="{28A0092B-C50C-407E-A947-70E740481C1C}">
                        <a14:useLocalDpi xmlns:a14="http://schemas.microsoft.com/office/drawing/2010/main" val="0"/>
                      </a:ext>
                    </a:extLst>
                  </a:blip>
                  <a:stretch>
                    <a:fillRect/>
                  </a:stretch>
                </pic:blipFill>
                <pic:spPr>
                  <a:xfrm>
                    <a:off x="0" y="0"/>
                    <a:ext cx="6745705" cy="119146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754FA"/>
    <w:multiLevelType w:val="multilevel"/>
    <w:tmpl w:val="9E40952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DD1A93"/>
    <w:multiLevelType w:val="hybridMultilevel"/>
    <w:tmpl w:val="894210A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077A00B6"/>
    <w:multiLevelType w:val="hybridMultilevel"/>
    <w:tmpl w:val="E0EEA1B4"/>
    <w:lvl w:ilvl="0" w:tplc="126E7AD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B2F2AF6"/>
    <w:multiLevelType w:val="hybridMultilevel"/>
    <w:tmpl w:val="D46CB240"/>
    <w:lvl w:ilvl="0" w:tplc="6F9896D6">
      <w:numFmt w:val="bullet"/>
      <w:lvlText w:val="•"/>
      <w:lvlJc w:val="left"/>
      <w:pPr>
        <w:ind w:left="1065" w:hanging="705"/>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10C3FC9"/>
    <w:multiLevelType w:val="hybridMultilevel"/>
    <w:tmpl w:val="7D105D8C"/>
    <w:lvl w:ilvl="0" w:tplc="1A06D578">
      <w:numFmt w:val="bullet"/>
      <w:lvlText w:val=""/>
      <w:lvlJc w:val="left"/>
      <w:pPr>
        <w:ind w:left="1429" w:hanging="360"/>
      </w:pPr>
      <w:rPr>
        <w:rFonts w:ascii="Symbol" w:eastAsia="Times New Roman" w:hAnsi="Symbol" w:cs="Aria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5" w15:restartNumberingAfterBreak="0">
    <w:nsid w:val="121430F8"/>
    <w:multiLevelType w:val="hybridMultilevel"/>
    <w:tmpl w:val="D11CB1BA"/>
    <w:lvl w:ilvl="0" w:tplc="CC12591A">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1B1DE3"/>
    <w:multiLevelType w:val="hybridMultilevel"/>
    <w:tmpl w:val="9EC8C5DC"/>
    <w:lvl w:ilvl="0" w:tplc="4872C792">
      <w:start w:val="2"/>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9DF29FB"/>
    <w:multiLevelType w:val="hybridMultilevel"/>
    <w:tmpl w:val="7AAE0818"/>
    <w:lvl w:ilvl="0" w:tplc="CD4C936E">
      <w:numFmt w:val="bullet"/>
      <w:lvlText w:val="-"/>
      <w:lvlJc w:val="left"/>
      <w:pPr>
        <w:ind w:left="720" w:hanging="360"/>
      </w:pPr>
      <w:rPr>
        <w:rFonts w:ascii="Arial" w:eastAsia="Batang"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32D220E"/>
    <w:multiLevelType w:val="hybridMultilevel"/>
    <w:tmpl w:val="3E0CAD3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69C6AAD"/>
    <w:multiLevelType w:val="hybridMultilevel"/>
    <w:tmpl w:val="35E03FEC"/>
    <w:lvl w:ilvl="0" w:tplc="6FD488F8">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FB7384F"/>
    <w:multiLevelType w:val="hybridMultilevel"/>
    <w:tmpl w:val="F7A65F24"/>
    <w:lvl w:ilvl="0" w:tplc="1A06D578">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0B55EBC"/>
    <w:multiLevelType w:val="hybridMultilevel"/>
    <w:tmpl w:val="D9262054"/>
    <w:lvl w:ilvl="0" w:tplc="73282B6A">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5BB78A7"/>
    <w:multiLevelType w:val="hybridMultilevel"/>
    <w:tmpl w:val="539262E6"/>
    <w:lvl w:ilvl="0" w:tplc="53A42628">
      <w:numFmt w:val="bullet"/>
      <w:lvlText w:val="-"/>
      <w:lvlJc w:val="left"/>
      <w:pPr>
        <w:ind w:left="360" w:hanging="360"/>
      </w:pPr>
      <w:rPr>
        <w:rFonts w:ascii="Arial" w:eastAsia="Times New Roman"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15:restartNumberingAfterBreak="0">
    <w:nsid w:val="36441FFF"/>
    <w:multiLevelType w:val="hybridMultilevel"/>
    <w:tmpl w:val="FB9C5964"/>
    <w:lvl w:ilvl="0" w:tplc="6FD488F8">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9CD30A8"/>
    <w:multiLevelType w:val="hybridMultilevel"/>
    <w:tmpl w:val="C3947CE0"/>
    <w:lvl w:ilvl="0" w:tplc="4C861EEE">
      <w:start w:val="1"/>
      <w:numFmt w:val="bullet"/>
      <w:lvlText w:val="-"/>
      <w:lvlJc w:val="left"/>
      <w:pPr>
        <w:tabs>
          <w:tab w:val="num" w:pos="720"/>
        </w:tabs>
        <w:ind w:left="720" w:hanging="360"/>
      </w:pPr>
      <w:rPr>
        <w:rFonts w:ascii="Verdana" w:eastAsia="Times New Roman" w:hAnsi="Verdana"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BD80C74"/>
    <w:multiLevelType w:val="hybridMultilevel"/>
    <w:tmpl w:val="1722C5FE"/>
    <w:lvl w:ilvl="0" w:tplc="19A67BE2">
      <w:start w:val="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C41518A"/>
    <w:multiLevelType w:val="hybridMultilevel"/>
    <w:tmpl w:val="A1D4B590"/>
    <w:lvl w:ilvl="0" w:tplc="040C0001">
      <w:start w:val="1"/>
      <w:numFmt w:val="bullet"/>
      <w:lvlText w:val=""/>
      <w:lvlJc w:val="left"/>
      <w:pPr>
        <w:ind w:left="1009" w:hanging="360"/>
      </w:pPr>
      <w:rPr>
        <w:rFonts w:ascii="Symbol" w:hAnsi="Symbol" w:hint="default"/>
      </w:rPr>
    </w:lvl>
    <w:lvl w:ilvl="1" w:tplc="040C0003" w:tentative="1">
      <w:start w:val="1"/>
      <w:numFmt w:val="bullet"/>
      <w:lvlText w:val="o"/>
      <w:lvlJc w:val="left"/>
      <w:pPr>
        <w:ind w:left="1729" w:hanging="360"/>
      </w:pPr>
      <w:rPr>
        <w:rFonts w:ascii="Courier New" w:hAnsi="Courier New" w:cs="Courier New" w:hint="default"/>
      </w:rPr>
    </w:lvl>
    <w:lvl w:ilvl="2" w:tplc="040C0005" w:tentative="1">
      <w:start w:val="1"/>
      <w:numFmt w:val="bullet"/>
      <w:lvlText w:val=""/>
      <w:lvlJc w:val="left"/>
      <w:pPr>
        <w:ind w:left="2449" w:hanging="360"/>
      </w:pPr>
      <w:rPr>
        <w:rFonts w:ascii="Wingdings" w:hAnsi="Wingdings" w:hint="default"/>
      </w:rPr>
    </w:lvl>
    <w:lvl w:ilvl="3" w:tplc="040C0001" w:tentative="1">
      <w:start w:val="1"/>
      <w:numFmt w:val="bullet"/>
      <w:lvlText w:val=""/>
      <w:lvlJc w:val="left"/>
      <w:pPr>
        <w:ind w:left="3169" w:hanging="360"/>
      </w:pPr>
      <w:rPr>
        <w:rFonts w:ascii="Symbol" w:hAnsi="Symbol" w:hint="default"/>
      </w:rPr>
    </w:lvl>
    <w:lvl w:ilvl="4" w:tplc="040C0003" w:tentative="1">
      <w:start w:val="1"/>
      <w:numFmt w:val="bullet"/>
      <w:lvlText w:val="o"/>
      <w:lvlJc w:val="left"/>
      <w:pPr>
        <w:ind w:left="3889" w:hanging="360"/>
      </w:pPr>
      <w:rPr>
        <w:rFonts w:ascii="Courier New" w:hAnsi="Courier New" w:cs="Courier New" w:hint="default"/>
      </w:rPr>
    </w:lvl>
    <w:lvl w:ilvl="5" w:tplc="040C0005" w:tentative="1">
      <w:start w:val="1"/>
      <w:numFmt w:val="bullet"/>
      <w:lvlText w:val=""/>
      <w:lvlJc w:val="left"/>
      <w:pPr>
        <w:ind w:left="4609" w:hanging="360"/>
      </w:pPr>
      <w:rPr>
        <w:rFonts w:ascii="Wingdings" w:hAnsi="Wingdings" w:hint="default"/>
      </w:rPr>
    </w:lvl>
    <w:lvl w:ilvl="6" w:tplc="040C0001" w:tentative="1">
      <w:start w:val="1"/>
      <w:numFmt w:val="bullet"/>
      <w:lvlText w:val=""/>
      <w:lvlJc w:val="left"/>
      <w:pPr>
        <w:ind w:left="5329" w:hanging="360"/>
      </w:pPr>
      <w:rPr>
        <w:rFonts w:ascii="Symbol" w:hAnsi="Symbol" w:hint="default"/>
      </w:rPr>
    </w:lvl>
    <w:lvl w:ilvl="7" w:tplc="040C0003" w:tentative="1">
      <w:start w:val="1"/>
      <w:numFmt w:val="bullet"/>
      <w:lvlText w:val="o"/>
      <w:lvlJc w:val="left"/>
      <w:pPr>
        <w:ind w:left="6049" w:hanging="360"/>
      </w:pPr>
      <w:rPr>
        <w:rFonts w:ascii="Courier New" w:hAnsi="Courier New" w:cs="Courier New" w:hint="default"/>
      </w:rPr>
    </w:lvl>
    <w:lvl w:ilvl="8" w:tplc="040C0005" w:tentative="1">
      <w:start w:val="1"/>
      <w:numFmt w:val="bullet"/>
      <w:lvlText w:val=""/>
      <w:lvlJc w:val="left"/>
      <w:pPr>
        <w:ind w:left="6769" w:hanging="360"/>
      </w:pPr>
      <w:rPr>
        <w:rFonts w:ascii="Wingdings" w:hAnsi="Wingdings" w:hint="default"/>
      </w:rPr>
    </w:lvl>
  </w:abstractNum>
  <w:abstractNum w:abstractNumId="17" w15:restartNumberingAfterBreak="0">
    <w:nsid w:val="3FDB6CA8"/>
    <w:multiLevelType w:val="hybridMultilevel"/>
    <w:tmpl w:val="1D32688A"/>
    <w:lvl w:ilvl="0" w:tplc="6F9896D6">
      <w:numFmt w:val="bullet"/>
      <w:lvlText w:val="•"/>
      <w:lvlJc w:val="left"/>
      <w:pPr>
        <w:ind w:left="1065" w:hanging="705"/>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3280623"/>
    <w:multiLevelType w:val="hybridMultilevel"/>
    <w:tmpl w:val="C7A8F846"/>
    <w:lvl w:ilvl="0" w:tplc="040C0001">
      <w:start w:val="1"/>
      <w:numFmt w:val="bullet"/>
      <w:lvlText w:val=""/>
      <w:lvlJc w:val="left"/>
      <w:pPr>
        <w:tabs>
          <w:tab w:val="num" w:pos="1428"/>
        </w:tabs>
        <w:ind w:left="1428" w:hanging="360"/>
      </w:pPr>
      <w:rPr>
        <w:rFonts w:ascii="Symbol" w:hAnsi="Symbol" w:hint="default"/>
      </w:rPr>
    </w:lvl>
    <w:lvl w:ilvl="1" w:tplc="040C0003" w:tentative="1">
      <w:start w:val="1"/>
      <w:numFmt w:val="bullet"/>
      <w:lvlText w:val="o"/>
      <w:lvlJc w:val="left"/>
      <w:pPr>
        <w:tabs>
          <w:tab w:val="num" w:pos="2148"/>
        </w:tabs>
        <w:ind w:left="2148" w:hanging="360"/>
      </w:pPr>
      <w:rPr>
        <w:rFonts w:ascii="Courier New" w:hAnsi="Courier New" w:cs="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cs="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cs="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19" w15:restartNumberingAfterBreak="0">
    <w:nsid w:val="4ABF4A52"/>
    <w:multiLevelType w:val="hybridMultilevel"/>
    <w:tmpl w:val="FAB2310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0" w15:restartNumberingAfterBreak="0">
    <w:nsid w:val="4B956AE5"/>
    <w:multiLevelType w:val="hybridMultilevel"/>
    <w:tmpl w:val="FF6EAD16"/>
    <w:lvl w:ilvl="0" w:tplc="1A06D578">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E985BD6"/>
    <w:multiLevelType w:val="hybridMultilevel"/>
    <w:tmpl w:val="24C02BE6"/>
    <w:lvl w:ilvl="0" w:tplc="56C63FC6">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F361E26"/>
    <w:multiLevelType w:val="hybridMultilevel"/>
    <w:tmpl w:val="F77297A8"/>
    <w:lvl w:ilvl="0" w:tplc="6FD488F8">
      <w:numFmt w:val="bullet"/>
      <w:lvlText w:val="-"/>
      <w:lvlJc w:val="left"/>
      <w:pPr>
        <w:ind w:left="720" w:hanging="360"/>
      </w:pPr>
      <w:rPr>
        <w:rFonts w:ascii="Arial" w:eastAsia="Times New Roman" w:hAnsi="Arial" w:cs="Arial" w:hint="default"/>
      </w:rPr>
    </w:lvl>
    <w:lvl w:ilvl="1" w:tplc="855EF13E">
      <w:numFmt w:val="bullet"/>
      <w:lvlText w:val="•"/>
      <w:lvlJc w:val="left"/>
      <w:pPr>
        <w:ind w:left="1800" w:hanging="720"/>
      </w:pPr>
      <w:rPr>
        <w:rFonts w:ascii="Arial" w:eastAsia="Times New Roman"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3F64A3E"/>
    <w:multiLevelType w:val="hybridMultilevel"/>
    <w:tmpl w:val="1944C418"/>
    <w:lvl w:ilvl="0" w:tplc="4250758C">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61D66EF"/>
    <w:multiLevelType w:val="hybridMultilevel"/>
    <w:tmpl w:val="6AE89CCC"/>
    <w:lvl w:ilvl="0" w:tplc="735E651C">
      <w:start w:val="1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64B30AA"/>
    <w:multiLevelType w:val="hybridMultilevel"/>
    <w:tmpl w:val="408EE21E"/>
    <w:lvl w:ilvl="0" w:tplc="A8E25E9C">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6E83D17"/>
    <w:multiLevelType w:val="hybridMultilevel"/>
    <w:tmpl w:val="94CCD8A6"/>
    <w:lvl w:ilvl="0" w:tplc="3A46FFB0">
      <w:numFmt w:val="bullet"/>
      <w:lvlText w:val="-"/>
      <w:lvlJc w:val="left"/>
      <w:pPr>
        <w:ind w:left="1430" w:hanging="360"/>
      </w:pPr>
      <w:rPr>
        <w:rFonts w:ascii="Times New Roman" w:eastAsia="Times New Roman" w:hAnsi="Times New Roman" w:cs="Times New Roman" w:hint="default"/>
      </w:rPr>
    </w:lvl>
    <w:lvl w:ilvl="1" w:tplc="040C0003" w:tentative="1">
      <w:start w:val="1"/>
      <w:numFmt w:val="bullet"/>
      <w:lvlText w:val="o"/>
      <w:lvlJc w:val="left"/>
      <w:pPr>
        <w:ind w:left="2150" w:hanging="360"/>
      </w:pPr>
      <w:rPr>
        <w:rFonts w:ascii="Courier New" w:hAnsi="Courier New" w:cs="Courier New" w:hint="default"/>
      </w:rPr>
    </w:lvl>
    <w:lvl w:ilvl="2" w:tplc="040C0005" w:tentative="1">
      <w:start w:val="1"/>
      <w:numFmt w:val="bullet"/>
      <w:lvlText w:val=""/>
      <w:lvlJc w:val="left"/>
      <w:pPr>
        <w:ind w:left="2870" w:hanging="360"/>
      </w:pPr>
      <w:rPr>
        <w:rFonts w:ascii="Wingdings" w:hAnsi="Wingdings" w:hint="default"/>
      </w:rPr>
    </w:lvl>
    <w:lvl w:ilvl="3" w:tplc="040C0001" w:tentative="1">
      <w:start w:val="1"/>
      <w:numFmt w:val="bullet"/>
      <w:lvlText w:val=""/>
      <w:lvlJc w:val="left"/>
      <w:pPr>
        <w:ind w:left="3590" w:hanging="360"/>
      </w:pPr>
      <w:rPr>
        <w:rFonts w:ascii="Symbol" w:hAnsi="Symbol" w:hint="default"/>
      </w:rPr>
    </w:lvl>
    <w:lvl w:ilvl="4" w:tplc="040C0003" w:tentative="1">
      <w:start w:val="1"/>
      <w:numFmt w:val="bullet"/>
      <w:lvlText w:val="o"/>
      <w:lvlJc w:val="left"/>
      <w:pPr>
        <w:ind w:left="4310" w:hanging="360"/>
      </w:pPr>
      <w:rPr>
        <w:rFonts w:ascii="Courier New" w:hAnsi="Courier New" w:cs="Courier New" w:hint="default"/>
      </w:rPr>
    </w:lvl>
    <w:lvl w:ilvl="5" w:tplc="040C0005" w:tentative="1">
      <w:start w:val="1"/>
      <w:numFmt w:val="bullet"/>
      <w:lvlText w:val=""/>
      <w:lvlJc w:val="left"/>
      <w:pPr>
        <w:ind w:left="5030" w:hanging="360"/>
      </w:pPr>
      <w:rPr>
        <w:rFonts w:ascii="Wingdings" w:hAnsi="Wingdings" w:hint="default"/>
      </w:rPr>
    </w:lvl>
    <w:lvl w:ilvl="6" w:tplc="040C0001" w:tentative="1">
      <w:start w:val="1"/>
      <w:numFmt w:val="bullet"/>
      <w:lvlText w:val=""/>
      <w:lvlJc w:val="left"/>
      <w:pPr>
        <w:ind w:left="5750" w:hanging="360"/>
      </w:pPr>
      <w:rPr>
        <w:rFonts w:ascii="Symbol" w:hAnsi="Symbol" w:hint="default"/>
      </w:rPr>
    </w:lvl>
    <w:lvl w:ilvl="7" w:tplc="040C0003" w:tentative="1">
      <w:start w:val="1"/>
      <w:numFmt w:val="bullet"/>
      <w:lvlText w:val="o"/>
      <w:lvlJc w:val="left"/>
      <w:pPr>
        <w:ind w:left="6470" w:hanging="360"/>
      </w:pPr>
      <w:rPr>
        <w:rFonts w:ascii="Courier New" w:hAnsi="Courier New" w:cs="Courier New" w:hint="default"/>
      </w:rPr>
    </w:lvl>
    <w:lvl w:ilvl="8" w:tplc="040C0005" w:tentative="1">
      <w:start w:val="1"/>
      <w:numFmt w:val="bullet"/>
      <w:lvlText w:val=""/>
      <w:lvlJc w:val="left"/>
      <w:pPr>
        <w:ind w:left="7190" w:hanging="360"/>
      </w:pPr>
      <w:rPr>
        <w:rFonts w:ascii="Wingdings" w:hAnsi="Wingdings" w:hint="default"/>
      </w:rPr>
    </w:lvl>
  </w:abstractNum>
  <w:abstractNum w:abstractNumId="27" w15:restartNumberingAfterBreak="0">
    <w:nsid w:val="5BA0524C"/>
    <w:multiLevelType w:val="hybridMultilevel"/>
    <w:tmpl w:val="EDD21A44"/>
    <w:lvl w:ilvl="0" w:tplc="615EBD88">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DC06765"/>
    <w:multiLevelType w:val="hybridMultilevel"/>
    <w:tmpl w:val="CEC02276"/>
    <w:lvl w:ilvl="0" w:tplc="040C0001">
      <w:start w:val="1"/>
      <w:numFmt w:val="bullet"/>
      <w:lvlText w:val=""/>
      <w:lvlJc w:val="left"/>
      <w:pPr>
        <w:ind w:left="847" w:hanging="360"/>
      </w:pPr>
      <w:rPr>
        <w:rFonts w:ascii="Symbol" w:hAnsi="Symbol" w:hint="default"/>
      </w:rPr>
    </w:lvl>
    <w:lvl w:ilvl="1" w:tplc="040C0003" w:tentative="1">
      <w:start w:val="1"/>
      <w:numFmt w:val="bullet"/>
      <w:lvlText w:val="o"/>
      <w:lvlJc w:val="left"/>
      <w:pPr>
        <w:ind w:left="1567" w:hanging="360"/>
      </w:pPr>
      <w:rPr>
        <w:rFonts w:ascii="Courier New" w:hAnsi="Courier New" w:cs="Courier New" w:hint="default"/>
      </w:rPr>
    </w:lvl>
    <w:lvl w:ilvl="2" w:tplc="040C0005" w:tentative="1">
      <w:start w:val="1"/>
      <w:numFmt w:val="bullet"/>
      <w:lvlText w:val=""/>
      <w:lvlJc w:val="left"/>
      <w:pPr>
        <w:ind w:left="2287" w:hanging="360"/>
      </w:pPr>
      <w:rPr>
        <w:rFonts w:ascii="Wingdings" w:hAnsi="Wingdings" w:hint="default"/>
      </w:rPr>
    </w:lvl>
    <w:lvl w:ilvl="3" w:tplc="040C0001" w:tentative="1">
      <w:start w:val="1"/>
      <w:numFmt w:val="bullet"/>
      <w:lvlText w:val=""/>
      <w:lvlJc w:val="left"/>
      <w:pPr>
        <w:ind w:left="3007" w:hanging="360"/>
      </w:pPr>
      <w:rPr>
        <w:rFonts w:ascii="Symbol" w:hAnsi="Symbol" w:hint="default"/>
      </w:rPr>
    </w:lvl>
    <w:lvl w:ilvl="4" w:tplc="040C0003" w:tentative="1">
      <w:start w:val="1"/>
      <w:numFmt w:val="bullet"/>
      <w:lvlText w:val="o"/>
      <w:lvlJc w:val="left"/>
      <w:pPr>
        <w:ind w:left="3727" w:hanging="360"/>
      </w:pPr>
      <w:rPr>
        <w:rFonts w:ascii="Courier New" w:hAnsi="Courier New" w:cs="Courier New" w:hint="default"/>
      </w:rPr>
    </w:lvl>
    <w:lvl w:ilvl="5" w:tplc="040C0005" w:tentative="1">
      <w:start w:val="1"/>
      <w:numFmt w:val="bullet"/>
      <w:lvlText w:val=""/>
      <w:lvlJc w:val="left"/>
      <w:pPr>
        <w:ind w:left="4447" w:hanging="360"/>
      </w:pPr>
      <w:rPr>
        <w:rFonts w:ascii="Wingdings" w:hAnsi="Wingdings" w:hint="default"/>
      </w:rPr>
    </w:lvl>
    <w:lvl w:ilvl="6" w:tplc="040C0001" w:tentative="1">
      <w:start w:val="1"/>
      <w:numFmt w:val="bullet"/>
      <w:lvlText w:val=""/>
      <w:lvlJc w:val="left"/>
      <w:pPr>
        <w:ind w:left="5167" w:hanging="360"/>
      </w:pPr>
      <w:rPr>
        <w:rFonts w:ascii="Symbol" w:hAnsi="Symbol" w:hint="default"/>
      </w:rPr>
    </w:lvl>
    <w:lvl w:ilvl="7" w:tplc="040C0003" w:tentative="1">
      <w:start w:val="1"/>
      <w:numFmt w:val="bullet"/>
      <w:lvlText w:val="o"/>
      <w:lvlJc w:val="left"/>
      <w:pPr>
        <w:ind w:left="5887" w:hanging="360"/>
      </w:pPr>
      <w:rPr>
        <w:rFonts w:ascii="Courier New" w:hAnsi="Courier New" w:cs="Courier New" w:hint="default"/>
      </w:rPr>
    </w:lvl>
    <w:lvl w:ilvl="8" w:tplc="040C0005" w:tentative="1">
      <w:start w:val="1"/>
      <w:numFmt w:val="bullet"/>
      <w:lvlText w:val=""/>
      <w:lvlJc w:val="left"/>
      <w:pPr>
        <w:ind w:left="6607" w:hanging="360"/>
      </w:pPr>
      <w:rPr>
        <w:rFonts w:ascii="Wingdings" w:hAnsi="Wingdings" w:hint="default"/>
      </w:rPr>
    </w:lvl>
  </w:abstractNum>
  <w:abstractNum w:abstractNumId="29" w15:restartNumberingAfterBreak="0">
    <w:nsid w:val="60C10E4E"/>
    <w:multiLevelType w:val="hybridMultilevel"/>
    <w:tmpl w:val="03ECD13E"/>
    <w:lvl w:ilvl="0" w:tplc="040C0001">
      <w:start w:val="1"/>
      <w:numFmt w:val="bullet"/>
      <w:lvlText w:val=""/>
      <w:lvlJc w:val="left"/>
      <w:pPr>
        <w:ind w:left="720" w:hanging="360"/>
      </w:pPr>
      <w:rPr>
        <w:rFonts w:ascii="Symbol" w:hAnsi="Symbol" w:hint="default"/>
      </w:rPr>
    </w:lvl>
    <w:lvl w:ilvl="1" w:tplc="D1786B52">
      <w:numFmt w:val="bullet"/>
      <w:lvlText w:val="•"/>
      <w:lvlJc w:val="left"/>
      <w:pPr>
        <w:ind w:left="1440" w:hanging="360"/>
      </w:pPr>
      <w:rPr>
        <w:rFonts w:ascii="Times New Roman" w:eastAsia="Times New Roman" w:hAnsi="Times New Roman"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CAE26D7"/>
    <w:multiLevelType w:val="hybridMultilevel"/>
    <w:tmpl w:val="5B5C3040"/>
    <w:lvl w:ilvl="0" w:tplc="CD4C936E">
      <w:numFmt w:val="bullet"/>
      <w:lvlText w:val="-"/>
      <w:lvlJc w:val="left"/>
      <w:pPr>
        <w:ind w:left="720" w:hanging="360"/>
      </w:pPr>
      <w:rPr>
        <w:rFonts w:ascii="Arial" w:eastAsia="Batang"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71534D0E"/>
    <w:multiLevelType w:val="hybridMultilevel"/>
    <w:tmpl w:val="AC14E5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2FC718E"/>
    <w:multiLevelType w:val="hybridMultilevel"/>
    <w:tmpl w:val="BE902AF2"/>
    <w:lvl w:ilvl="0" w:tplc="897E5218">
      <w:start w:val="3"/>
      <w:numFmt w:val="bullet"/>
      <w:lvlText w:val="-"/>
      <w:lvlJc w:val="left"/>
      <w:pPr>
        <w:ind w:left="1068" w:hanging="360"/>
      </w:pPr>
      <w:rPr>
        <w:rFonts w:ascii="Arial" w:eastAsia="Times New Roman" w:hAnsi="Arial" w:cs="Aria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3" w15:restartNumberingAfterBreak="0">
    <w:nsid w:val="7D6E39F2"/>
    <w:multiLevelType w:val="hybridMultilevel"/>
    <w:tmpl w:val="1974E5DE"/>
    <w:lvl w:ilvl="0" w:tplc="060C375C">
      <w:start w:val="2"/>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4"/>
  </w:num>
  <w:num w:numId="2">
    <w:abstractNumId w:val="5"/>
  </w:num>
  <w:num w:numId="3">
    <w:abstractNumId w:val="8"/>
  </w:num>
  <w:num w:numId="4">
    <w:abstractNumId w:val="28"/>
  </w:num>
  <w:num w:numId="5">
    <w:abstractNumId w:val="0"/>
  </w:num>
  <w:num w:numId="6">
    <w:abstractNumId w:val="7"/>
  </w:num>
  <w:num w:numId="7">
    <w:abstractNumId w:val="30"/>
  </w:num>
  <w:num w:numId="8">
    <w:abstractNumId w:val="16"/>
  </w:num>
  <w:num w:numId="9">
    <w:abstractNumId w:val="29"/>
  </w:num>
  <w:num w:numId="10">
    <w:abstractNumId w:val="25"/>
  </w:num>
  <w:num w:numId="11">
    <w:abstractNumId w:val="33"/>
  </w:num>
  <w:num w:numId="12">
    <w:abstractNumId w:val="6"/>
  </w:num>
  <w:num w:numId="13">
    <w:abstractNumId w:val="21"/>
  </w:num>
  <w:num w:numId="14">
    <w:abstractNumId w:val="19"/>
  </w:num>
  <w:num w:numId="15">
    <w:abstractNumId w:val="2"/>
  </w:num>
  <w:num w:numId="16">
    <w:abstractNumId w:val="11"/>
  </w:num>
  <w:num w:numId="17">
    <w:abstractNumId w:val="15"/>
  </w:num>
  <w:num w:numId="18">
    <w:abstractNumId w:val="32"/>
  </w:num>
  <w:num w:numId="19">
    <w:abstractNumId w:val="14"/>
  </w:num>
  <w:num w:numId="20">
    <w:abstractNumId w:val="26"/>
  </w:num>
  <w:num w:numId="21">
    <w:abstractNumId w:val="27"/>
  </w:num>
  <w:num w:numId="22">
    <w:abstractNumId w:val="18"/>
  </w:num>
  <w:num w:numId="23">
    <w:abstractNumId w:val="9"/>
  </w:num>
  <w:num w:numId="24">
    <w:abstractNumId w:val="1"/>
  </w:num>
  <w:num w:numId="25">
    <w:abstractNumId w:val="13"/>
  </w:num>
  <w:num w:numId="26">
    <w:abstractNumId w:val="22"/>
  </w:num>
  <w:num w:numId="27">
    <w:abstractNumId w:val="17"/>
  </w:num>
  <w:num w:numId="28">
    <w:abstractNumId w:val="3"/>
  </w:num>
  <w:num w:numId="29">
    <w:abstractNumId w:val="31"/>
  </w:num>
  <w:num w:numId="30">
    <w:abstractNumId w:val="20"/>
  </w:num>
  <w:num w:numId="31">
    <w:abstractNumId w:val="10"/>
  </w:num>
  <w:num w:numId="32">
    <w:abstractNumId w:val="4"/>
  </w:num>
  <w:num w:numId="33">
    <w:abstractNumId w:val="23"/>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trackRevisions/>
  <w:defaultTabStop w:val="709"/>
  <w:hyphenationZone w:val="425"/>
  <w:evenAndOddHeaders/>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100"/>
    <w:rsid w:val="000030D4"/>
    <w:rsid w:val="000202FB"/>
    <w:rsid w:val="0002589D"/>
    <w:rsid w:val="000422BC"/>
    <w:rsid w:val="00042C79"/>
    <w:rsid w:val="00056DEF"/>
    <w:rsid w:val="00060D25"/>
    <w:rsid w:val="0006375F"/>
    <w:rsid w:val="0006778D"/>
    <w:rsid w:val="00077F6A"/>
    <w:rsid w:val="000C108F"/>
    <w:rsid w:val="000C3396"/>
    <w:rsid w:val="000D001A"/>
    <w:rsid w:val="000D0D23"/>
    <w:rsid w:val="000D307C"/>
    <w:rsid w:val="000D52D3"/>
    <w:rsid w:val="000D684E"/>
    <w:rsid w:val="000D7F9A"/>
    <w:rsid w:val="000E00DB"/>
    <w:rsid w:val="000E5645"/>
    <w:rsid w:val="000F59EA"/>
    <w:rsid w:val="00107BBE"/>
    <w:rsid w:val="00112D63"/>
    <w:rsid w:val="0011350F"/>
    <w:rsid w:val="001149EE"/>
    <w:rsid w:val="001162E4"/>
    <w:rsid w:val="00124075"/>
    <w:rsid w:val="00125192"/>
    <w:rsid w:val="00126170"/>
    <w:rsid w:val="001262A4"/>
    <w:rsid w:val="00146061"/>
    <w:rsid w:val="00146A64"/>
    <w:rsid w:val="00152E69"/>
    <w:rsid w:val="00153EF1"/>
    <w:rsid w:val="001565A7"/>
    <w:rsid w:val="00165254"/>
    <w:rsid w:val="00170F36"/>
    <w:rsid w:val="0018471F"/>
    <w:rsid w:val="00191F8D"/>
    <w:rsid w:val="00195A5F"/>
    <w:rsid w:val="0019783C"/>
    <w:rsid w:val="001A6181"/>
    <w:rsid w:val="001E074E"/>
    <w:rsid w:val="001E2835"/>
    <w:rsid w:val="001E35A4"/>
    <w:rsid w:val="001F0A60"/>
    <w:rsid w:val="001F5AB5"/>
    <w:rsid w:val="001F60C3"/>
    <w:rsid w:val="00204A36"/>
    <w:rsid w:val="00212D99"/>
    <w:rsid w:val="00215E76"/>
    <w:rsid w:val="00225EA3"/>
    <w:rsid w:val="002558F9"/>
    <w:rsid w:val="002609DF"/>
    <w:rsid w:val="00271CA4"/>
    <w:rsid w:val="002855D6"/>
    <w:rsid w:val="002949E4"/>
    <w:rsid w:val="002A53E4"/>
    <w:rsid w:val="002D4CEC"/>
    <w:rsid w:val="002D4D7D"/>
    <w:rsid w:val="002D7C04"/>
    <w:rsid w:val="002E000C"/>
    <w:rsid w:val="0030273E"/>
    <w:rsid w:val="00317C61"/>
    <w:rsid w:val="00337871"/>
    <w:rsid w:val="003461AA"/>
    <w:rsid w:val="003466A0"/>
    <w:rsid w:val="0037595B"/>
    <w:rsid w:val="0039383F"/>
    <w:rsid w:val="003B36F8"/>
    <w:rsid w:val="003B4AFA"/>
    <w:rsid w:val="003B6BA5"/>
    <w:rsid w:val="003F048F"/>
    <w:rsid w:val="003F2BFF"/>
    <w:rsid w:val="00420C78"/>
    <w:rsid w:val="004316F6"/>
    <w:rsid w:val="00442F27"/>
    <w:rsid w:val="0046361A"/>
    <w:rsid w:val="004775FB"/>
    <w:rsid w:val="00482890"/>
    <w:rsid w:val="0049064B"/>
    <w:rsid w:val="00491CC5"/>
    <w:rsid w:val="004932FE"/>
    <w:rsid w:val="004A1DB7"/>
    <w:rsid w:val="004A6BDB"/>
    <w:rsid w:val="004C6840"/>
    <w:rsid w:val="004D1100"/>
    <w:rsid w:val="004D4812"/>
    <w:rsid w:val="004E3062"/>
    <w:rsid w:val="005007A9"/>
    <w:rsid w:val="00500909"/>
    <w:rsid w:val="00511853"/>
    <w:rsid w:val="00520305"/>
    <w:rsid w:val="0052104A"/>
    <w:rsid w:val="00535683"/>
    <w:rsid w:val="005378FB"/>
    <w:rsid w:val="00546CCE"/>
    <w:rsid w:val="00555E0F"/>
    <w:rsid w:val="00561377"/>
    <w:rsid w:val="005762C2"/>
    <w:rsid w:val="0058598A"/>
    <w:rsid w:val="00591C91"/>
    <w:rsid w:val="005A00C5"/>
    <w:rsid w:val="005A03A2"/>
    <w:rsid w:val="005A62F9"/>
    <w:rsid w:val="005B3CE8"/>
    <w:rsid w:val="005B7C96"/>
    <w:rsid w:val="005C63AF"/>
    <w:rsid w:val="005D31EE"/>
    <w:rsid w:val="005F059A"/>
    <w:rsid w:val="00614617"/>
    <w:rsid w:val="00635D7A"/>
    <w:rsid w:val="00636654"/>
    <w:rsid w:val="006372F6"/>
    <w:rsid w:val="00637603"/>
    <w:rsid w:val="00641C05"/>
    <w:rsid w:val="00650623"/>
    <w:rsid w:val="00650F36"/>
    <w:rsid w:val="006527C0"/>
    <w:rsid w:val="00653B08"/>
    <w:rsid w:val="006A2E0B"/>
    <w:rsid w:val="006A6CBA"/>
    <w:rsid w:val="006A6FD9"/>
    <w:rsid w:val="006D090B"/>
    <w:rsid w:val="006D7BAD"/>
    <w:rsid w:val="006E3113"/>
    <w:rsid w:val="006E3931"/>
    <w:rsid w:val="006F41BC"/>
    <w:rsid w:val="006F5CBD"/>
    <w:rsid w:val="0071007E"/>
    <w:rsid w:val="00710A56"/>
    <w:rsid w:val="00713B9C"/>
    <w:rsid w:val="00717FBF"/>
    <w:rsid w:val="00720B11"/>
    <w:rsid w:val="00726E7E"/>
    <w:rsid w:val="00731556"/>
    <w:rsid w:val="007564A6"/>
    <w:rsid w:val="007565D0"/>
    <w:rsid w:val="0076062E"/>
    <w:rsid w:val="00770577"/>
    <w:rsid w:val="00776C6D"/>
    <w:rsid w:val="00797B82"/>
    <w:rsid w:val="007D3D80"/>
    <w:rsid w:val="007E46BD"/>
    <w:rsid w:val="007F076D"/>
    <w:rsid w:val="007F26E0"/>
    <w:rsid w:val="00800EC5"/>
    <w:rsid w:val="008237E7"/>
    <w:rsid w:val="008239B4"/>
    <w:rsid w:val="00853B74"/>
    <w:rsid w:val="00862DCA"/>
    <w:rsid w:val="0086725E"/>
    <w:rsid w:val="00872DBE"/>
    <w:rsid w:val="00874D59"/>
    <w:rsid w:val="00886437"/>
    <w:rsid w:val="008942AC"/>
    <w:rsid w:val="008A4067"/>
    <w:rsid w:val="008A4C7D"/>
    <w:rsid w:val="008C6BBE"/>
    <w:rsid w:val="008D09CD"/>
    <w:rsid w:val="008F3971"/>
    <w:rsid w:val="008F4743"/>
    <w:rsid w:val="008F5498"/>
    <w:rsid w:val="009100EC"/>
    <w:rsid w:val="00914737"/>
    <w:rsid w:val="00914D95"/>
    <w:rsid w:val="009433AE"/>
    <w:rsid w:val="00950204"/>
    <w:rsid w:val="0096066F"/>
    <w:rsid w:val="00971F32"/>
    <w:rsid w:val="00973889"/>
    <w:rsid w:val="00981D60"/>
    <w:rsid w:val="00983465"/>
    <w:rsid w:val="00995264"/>
    <w:rsid w:val="009B084F"/>
    <w:rsid w:val="009B15BA"/>
    <w:rsid w:val="009B2887"/>
    <w:rsid w:val="009D22C3"/>
    <w:rsid w:val="009D48F4"/>
    <w:rsid w:val="009E4C55"/>
    <w:rsid w:val="009F229F"/>
    <w:rsid w:val="009F48D3"/>
    <w:rsid w:val="00A10E99"/>
    <w:rsid w:val="00A456E5"/>
    <w:rsid w:val="00A65423"/>
    <w:rsid w:val="00A65BC3"/>
    <w:rsid w:val="00A738A8"/>
    <w:rsid w:val="00A8516C"/>
    <w:rsid w:val="00A91A20"/>
    <w:rsid w:val="00AC1C18"/>
    <w:rsid w:val="00AD3A85"/>
    <w:rsid w:val="00AE12F9"/>
    <w:rsid w:val="00AE33A6"/>
    <w:rsid w:val="00AF604A"/>
    <w:rsid w:val="00B05311"/>
    <w:rsid w:val="00B111B9"/>
    <w:rsid w:val="00B2051B"/>
    <w:rsid w:val="00B55E54"/>
    <w:rsid w:val="00B61848"/>
    <w:rsid w:val="00B67103"/>
    <w:rsid w:val="00B70466"/>
    <w:rsid w:val="00B76E80"/>
    <w:rsid w:val="00BB3B9D"/>
    <w:rsid w:val="00BC2A5D"/>
    <w:rsid w:val="00BF4DCE"/>
    <w:rsid w:val="00C118A1"/>
    <w:rsid w:val="00C130E6"/>
    <w:rsid w:val="00C16AD5"/>
    <w:rsid w:val="00C16D14"/>
    <w:rsid w:val="00C211C0"/>
    <w:rsid w:val="00C33CC6"/>
    <w:rsid w:val="00C35B32"/>
    <w:rsid w:val="00C46B00"/>
    <w:rsid w:val="00C92ED6"/>
    <w:rsid w:val="00C95682"/>
    <w:rsid w:val="00C9627A"/>
    <w:rsid w:val="00CC302D"/>
    <w:rsid w:val="00CC547F"/>
    <w:rsid w:val="00D04FCA"/>
    <w:rsid w:val="00D17077"/>
    <w:rsid w:val="00D23088"/>
    <w:rsid w:val="00D24028"/>
    <w:rsid w:val="00D37653"/>
    <w:rsid w:val="00D7709B"/>
    <w:rsid w:val="00D7789A"/>
    <w:rsid w:val="00D86EBE"/>
    <w:rsid w:val="00D872A5"/>
    <w:rsid w:val="00D913CC"/>
    <w:rsid w:val="00DA0112"/>
    <w:rsid w:val="00DA2537"/>
    <w:rsid w:val="00DC28EB"/>
    <w:rsid w:val="00DD1E0D"/>
    <w:rsid w:val="00DE332E"/>
    <w:rsid w:val="00DE4CB3"/>
    <w:rsid w:val="00DF29D9"/>
    <w:rsid w:val="00DF2C0B"/>
    <w:rsid w:val="00E05F3E"/>
    <w:rsid w:val="00E16EBD"/>
    <w:rsid w:val="00E20B11"/>
    <w:rsid w:val="00E42E24"/>
    <w:rsid w:val="00E536B2"/>
    <w:rsid w:val="00E56A74"/>
    <w:rsid w:val="00E56E3C"/>
    <w:rsid w:val="00E629E8"/>
    <w:rsid w:val="00E866F5"/>
    <w:rsid w:val="00E9341B"/>
    <w:rsid w:val="00E947AF"/>
    <w:rsid w:val="00E94F7F"/>
    <w:rsid w:val="00EA10AC"/>
    <w:rsid w:val="00ED0879"/>
    <w:rsid w:val="00EE2FCC"/>
    <w:rsid w:val="00EF672C"/>
    <w:rsid w:val="00F071C9"/>
    <w:rsid w:val="00F3611E"/>
    <w:rsid w:val="00F43EBB"/>
    <w:rsid w:val="00F627BA"/>
    <w:rsid w:val="00F631AD"/>
    <w:rsid w:val="00FD26B5"/>
    <w:rsid w:val="00FD36B5"/>
    <w:rsid w:val="00FE23D3"/>
    <w:rsid w:val="00FE2516"/>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87726C4D-722F-4E61-88A5-10948D8DD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1CC5"/>
    <w:pPr>
      <w:overflowPunct w:val="0"/>
      <w:autoSpaceDE w:val="0"/>
      <w:autoSpaceDN w:val="0"/>
      <w:adjustRightInd w:val="0"/>
      <w:textAlignment w:val="baseline"/>
    </w:pPr>
  </w:style>
  <w:style w:type="paragraph" w:styleId="Titre1">
    <w:name w:val="heading 1"/>
    <w:basedOn w:val="Normal"/>
    <w:next w:val="Normal"/>
    <w:link w:val="Titre1Car"/>
    <w:qFormat/>
    <w:rsid w:val="003B6BA5"/>
    <w:pPr>
      <w:keepNext/>
      <w:spacing w:before="240" w:after="60"/>
      <w:outlineLvl w:val="0"/>
    </w:pPr>
    <w:rPr>
      <w:rFonts w:ascii="Calibri Light" w:hAnsi="Calibri Light"/>
      <w:b/>
      <w:bCs/>
      <w:kern w:val="32"/>
      <w:sz w:val="32"/>
      <w:szCs w:val="32"/>
    </w:rPr>
  </w:style>
  <w:style w:type="paragraph" w:styleId="Titre8">
    <w:name w:val="heading 8"/>
    <w:basedOn w:val="Normal"/>
    <w:next w:val="Normal"/>
    <w:link w:val="Titre8Car"/>
    <w:qFormat/>
    <w:rsid w:val="006F41BC"/>
    <w:pPr>
      <w:overflowPunct/>
      <w:autoSpaceDE/>
      <w:autoSpaceDN/>
      <w:adjustRightInd/>
      <w:spacing w:before="240" w:after="60"/>
      <w:textAlignment w:val="auto"/>
      <w:outlineLvl w:val="7"/>
    </w:pPr>
    <w:rPr>
      <w:i/>
      <w:i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2E000C"/>
    <w:rPr>
      <w:rFonts w:ascii="Tahoma" w:hAnsi="Tahoma" w:cs="Tahoma"/>
      <w:sz w:val="16"/>
      <w:szCs w:val="16"/>
    </w:rPr>
  </w:style>
  <w:style w:type="paragraph" w:styleId="Corpsdetexte">
    <w:name w:val="Body Text"/>
    <w:basedOn w:val="Normal"/>
    <w:link w:val="CorpsdetexteCar"/>
    <w:rsid w:val="000422BC"/>
    <w:pPr>
      <w:suppressAutoHyphens/>
      <w:overflowPunct/>
      <w:autoSpaceDE/>
      <w:autoSpaceDN/>
      <w:adjustRightInd/>
      <w:spacing w:after="120" w:line="276" w:lineRule="auto"/>
      <w:textAlignment w:val="auto"/>
    </w:pPr>
    <w:rPr>
      <w:rFonts w:ascii="Verdana" w:eastAsia="Calibri" w:hAnsi="Verdana" w:cs="Verdana"/>
      <w:color w:val="222222"/>
      <w:lang w:eastAsia="ar-SA"/>
    </w:rPr>
  </w:style>
  <w:style w:type="character" w:customStyle="1" w:styleId="CorpsdetexteCar">
    <w:name w:val="Corps de texte Car"/>
    <w:link w:val="Corpsdetexte"/>
    <w:rsid w:val="000422BC"/>
    <w:rPr>
      <w:rFonts w:ascii="Verdana" w:eastAsia="Calibri" w:hAnsi="Verdana" w:cs="Verdana"/>
      <w:color w:val="222222"/>
      <w:lang w:eastAsia="ar-SA"/>
    </w:rPr>
  </w:style>
  <w:style w:type="paragraph" w:styleId="Retraitcorpsdetexte">
    <w:name w:val="Body Text Indent"/>
    <w:basedOn w:val="Normal"/>
    <w:link w:val="RetraitcorpsdetexteCar"/>
    <w:uiPriority w:val="99"/>
    <w:unhideWhenUsed/>
    <w:rsid w:val="000422BC"/>
    <w:pPr>
      <w:suppressAutoHyphens/>
      <w:overflowPunct/>
      <w:autoSpaceDE/>
      <w:autoSpaceDN/>
      <w:adjustRightInd/>
      <w:spacing w:after="120" w:line="276" w:lineRule="auto"/>
      <w:ind w:left="283"/>
      <w:textAlignment w:val="auto"/>
    </w:pPr>
    <w:rPr>
      <w:rFonts w:ascii="Verdana" w:eastAsia="Calibri" w:hAnsi="Verdana" w:cs="Verdana"/>
      <w:color w:val="222222"/>
      <w:lang w:eastAsia="ar-SA"/>
    </w:rPr>
  </w:style>
  <w:style w:type="character" w:customStyle="1" w:styleId="RetraitcorpsdetexteCar">
    <w:name w:val="Retrait corps de texte Car"/>
    <w:link w:val="Retraitcorpsdetexte"/>
    <w:uiPriority w:val="99"/>
    <w:rsid w:val="000422BC"/>
    <w:rPr>
      <w:rFonts w:ascii="Verdana" w:eastAsia="Calibri" w:hAnsi="Verdana" w:cs="Verdana"/>
      <w:color w:val="222222"/>
      <w:lang w:eastAsia="ar-SA"/>
    </w:rPr>
  </w:style>
  <w:style w:type="character" w:customStyle="1" w:styleId="Titre8Car">
    <w:name w:val="Titre 8 Car"/>
    <w:link w:val="Titre8"/>
    <w:rsid w:val="006F41BC"/>
    <w:rPr>
      <w:i/>
      <w:iCs/>
      <w:sz w:val="24"/>
      <w:szCs w:val="24"/>
    </w:rPr>
  </w:style>
  <w:style w:type="character" w:styleId="lev">
    <w:name w:val="Strong"/>
    <w:uiPriority w:val="22"/>
    <w:qFormat/>
    <w:rsid w:val="00AD3A85"/>
    <w:rPr>
      <w:b/>
      <w:bCs/>
    </w:rPr>
  </w:style>
  <w:style w:type="paragraph" w:styleId="Paragraphedeliste">
    <w:name w:val="List Paragraph"/>
    <w:basedOn w:val="Normal"/>
    <w:uiPriority w:val="34"/>
    <w:qFormat/>
    <w:rsid w:val="003B6BA5"/>
    <w:pPr>
      <w:ind w:left="708"/>
    </w:pPr>
  </w:style>
  <w:style w:type="character" w:customStyle="1" w:styleId="Titre1Car">
    <w:name w:val="Titre 1 Car"/>
    <w:link w:val="Titre1"/>
    <w:rsid w:val="003B6BA5"/>
    <w:rPr>
      <w:rFonts w:ascii="Calibri Light" w:eastAsia="Times New Roman" w:hAnsi="Calibri Light" w:cs="Times New Roman"/>
      <w:b/>
      <w:bCs/>
      <w:kern w:val="32"/>
      <w:sz w:val="32"/>
      <w:szCs w:val="32"/>
    </w:rPr>
  </w:style>
  <w:style w:type="character" w:customStyle="1" w:styleId="Policepardfaut1">
    <w:name w:val="Police par défaut1"/>
    <w:rsid w:val="00720B11"/>
  </w:style>
  <w:style w:type="paragraph" w:styleId="En-tte">
    <w:name w:val="header"/>
    <w:basedOn w:val="Normal"/>
    <w:link w:val="En-tteCar"/>
    <w:rsid w:val="00D04FCA"/>
    <w:pPr>
      <w:tabs>
        <w:tab w:val="center" w:pos="4536"/>
        <w:tab w:val="right" w:pos="9072"/>
      </w:tabs>
      <w:suppressAutoHyphens/>
      <w:overflowPunct/>
      <w:autoSpaceDE/>
      <w:autoSpaceDN/>
      <w:adjustRightInd/>
      <w:spacing w:line="100" w:lineRule="atLeast"/>
      <w:textAlignment w:val="auto"/>
    </w:pPr>
    <w:rPr>
      <w:rFonts w:ascii="Verdana" w:eastAsia="Calibri" w:hAnsi="Verdana" w:cs="Verdana"/>
      <w:color w:val="222222"/>
      <w:lang w:eastAsia="ar-SA"/>
    </w:rPr>
  </w:style>
  <w:style w:type="character" w:customStyle="1" w:styleId="En-tteCar">
    <w:name w:val="En-tête Car"/>
    <w:link w:val="En-tte"/>
    <w:rsid w:val="00D04FCA"/>
    <w:rPr>
      <w:rFonts w:ascii="Verdana" w:eastAsia="Calibri" w:hAnsi="Verdana" w:cs="Verdana"/>
      <w:color w:val="222222"/>
      <w:lang w:eastAsia="ar-SA"/>
    </w:rPr>
  </w:style>
  <w:style w:type="paragraph" w:styleId="Pieddepage">
    <w:name w:val="footer"/>
    <w:basedOn w:val="Normal"/>
    <w:link w:val="PieddepageCar"/>
    <w:uiPriority w:val="99"/>
    <w:rsid w:val="00D04FCA"/>
    <w:pPr>
      <w:tabs>
        <w:tab w:val="center" w:pos="4536"/>
        <w:tab w:val="right" w:pos="9072"/>
      </w:tabs>
      <w:suppressAutoHyphens/>
      <w:overflowPunct/>
      <w:autoSpaceDE/>
      <w:autoSpaceDN/>
      <w:adjustRightInd/>
      <w:spacing w:line="100" w:lineRule="atLeast"/>
      <w:textAlignment w:val="auto"/>
    </w:pPr>
    <w:rPr>
      <w:rFonts w:ascii="Verdana" w:eastAsia="Calibri" w:hAnsi="Verdana" w:cs="Verdana"/>
      <w:color w:val="222222"/>
      <w:lang w:eastAsia="ar-SA"/>
    </w:rPr>
  </w:style>
  <w:style w:type="character" w:customStyle="1" w:styleId="PieddepageCar">
    <w:name w:val="Pied de page Car"/>
    <w:link w:val="Pieddepage"/>
    <w:uiPriority w:val="99"/>
    <w:rsid w:val="00D04FCA"/>
    <w:rPr>
      <w:rFonts w:ascii="Verdana" w:eastAsia="Calibri" w:hAnsi="Verdana" w:cs="Verdana"/>
      <w:color w:val="222222"/>
      <w:lang w:eastAsia="ar-SA"/>
    </w:rPr>
  </w:style>
  <w:style w:type="paragraph" w:customStyle="1" w:styleId="xmsonormal">
    <w:name w:val="x_msonormal"/>
    <w:basedOn w:val="Normal"/>
    <w:rsid w:val="00B2051B"/>
    <w:pPr>
      <w:overflowPunct/>
      <w:autoSpaceDE/>
      <w:autoSpaceDN/>
      <w:adjustRightInd/>
      <w:spacing w:before="100" w:beforeAutospacing="1" w:after="100" w:afterAutospacing="1"/>
      <w:textAlignment w:val="auto"/>
    </w:pPr>
    <w:rPr>
      <w:sz w:val="24"/>
      <w:szCs w:val="24"/>
    </w:rPr>
  </w:style>
  <w:style w:type="paragraph" w:customStyle="1" w:styleId="xmsolistparagraph">
    <w:name w:val="x_msolistparagraph"/>
    <w:basedOn w:val="Normal"/>
    <w:rsid w:val="00B2051B"/>
    <w:pPr>
      <w:overflowPunct/>
      <w:autoSpaceDE/>
      <w:autoSpaceDN/>
      <w:adjustRightInd/>
      <w:spacing w:before="100" w:beforeAutospacing="1" w:after="100" w:afterAutospacing="1"/>
      <w:textAlignment w:val="auto"/>
    </w:pPr>
    <w:rPr>
      <w:sz w:val="24"/>
      <w:szCs w:val="24"/>
    </w:rPr>
  </w:style>
  <w:style w:type="paragraph" w:styleId="NormalWeb">
    <w:name w:val="Normal (Web)"/>
    <w:basedOn w:val="Normal"/>
    <w:uiPriority w:val="99"/>
    <w:unhideWhenUsed/>
    <w:rsid w:val="009433AE"/>
    <w:pPr>
      <w:overflowPunct/>
      <w:autoSpaceDE/>
      <w:autoSpaceDN/>
      <w:adjustRightInd/>
      <w:spacing w:before="100" w:beforeAutospacing="1" w:after="100" w:afterAutospacing="1"/>
      <w:textAlignment w:val="auto"/>
    </w:pPr>
    <w:rPr>
      <w:sz w:val="24"/>
      <w:szCs w:val="24"/>
    </w:rPr>
  </w:style>
  <w:style w:type="paragraph" w:customStyle="1" w:styleId="BasicParagraph">
    <w:name w:val="[Basic Paragraph]"/>
    <w:basedOn w:val="Normal"/>
    <w:uiPriority w:val="99"/>
    <w:rsid w:val="00C35B32"/>
    <w:pPr>
      <w:overflowPunct/>
      <w:spacing w:line="288" w:lineRule="auto"/>
      <w:textAlignment w:val="center"/>
    </w:pPr>
    <w:rPr>
      <w:rFonts w:ascii="MinionPro-Regular" w:hAnsi="MinionPro-Regular" w:cs="MinionPro-Regular"/>
      <w:color w:val="000000"/>
      <w:sz w:val="24"/>
      <w:szCs w:val="24"/>
      <w:lang w:val="en-US"/>
    </w:rPr>
  </w:style>
  <w:style w:type="paragraph" w:customStyle="1" w:styleId="Default">
    <w:name w:val="Default"/>
    <w:rsid w:val="0030273E"/>
    <w:pPr>
      <w:autoSpaceDE w:val="0"/>
      <w:autoSpaceDN w:val="0"/>
      <w:adjustRightInd w:val="0"/>
    </w:pPr>
    <w:rPr>
      <w:rFonts w:ascii="Arial" w:hAnsi="Arial" w:cs="Arial"/>
      <w:color w:val="000000"/>
      <w:sz w:val="24"/>
      <w:szCs w:val="24"/>
    </w:rPr>
  </w:style>
  <w:style w:type="character" w:styleId="Marquedecommentaire">
    <w:name w:val="annotation reference"/>
    <w:basedOn w:val="Policepardfaut"/>
    <w:rsid w:val="000E5645"/>
    <w:rPr>
      <w:sz w:val="18"/>
      <w:szCs w:val="18"/>
    </w:rPr>
  </w:style>
  <w:style w:type="paragraph" w:styleId="Commentaire">
    <w:name w:val="annotation text"/>
    <w:basedOn w:val="Normal"/>
    <w:link w:val="CommentaireCar"/>
    <w:rsid w:val="000E5645"/>
    <w:rPr>
      <w:sz w:val="24"/>
      <w:szCs w:val="24"/>
    </w:rPr>
  </w:style>
  <w:style w:type="character" w:customStyle="1" w:styleId="CommentaireCar">
    <w:name w:val="Commentaire Car"/>
    <w:basedOn w:val="Policepardfaut"/>
    <w:link w:val="Commentaire"/>
    <w:rsid w:val="000E5645"/>
    <w:rPr>
      <w:sz w:val="24"/>
      <w:szCs w:val="24"/>
    </w:rPr>
  </w:style>
  <w:style w:type="paragraph" w:styleId="Objetducommentaire">
    <w:name w:val="annotation subject"/>
    <w:basedOn w:val="Commentaire"/>
    <w:next w:val="Commentaire"/>
    <w:link w:val="ObjetducommentaireCar"/>
    <w:rsid w:val="000E5645"/>
    <w:rPr>
      <w:b/>
      <w:bCs/>
      <w:sz w:val="20"/>
      <w:szCs w:val="20"/>
    </w:rPr>
  </w:style>
  <w:style w:type="character" w:customStyle="1" w:styleId="ObjetducommentaireCar">
    <w:name w:val="Objet du commentaire Car"/>
    <w:basedOn w:val="CommentaireCar"/>
    <w:link w:val="Objetducommentaire"/>
    <w:rsid w:val="000E5645"/>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040945">
      <w:bodyDiv w:val="1"/>
      <w:marLeft w:val="0"/>
      <w:marRight w:val="0"/>
      <w:marTop w:val="0"/>
      <w:marBottom w:val="0"/>
      <w:divBdr>
        <w:top w:val="none" w:sz="0" w:space="0" w:color="auto"/>
        <w:left w:val="none" w:sz="0" w:space="0" w:color="auto"/>
        <w:bottom w:val="none" w:sz="0" w:space="0" w:color="auto"/>
        <w:right w:val="none" w:sz="0" w:space="0" w:color="auto"/>
      </w:divBdr>
    </w:div>
    <w:div w:id="285236058">
      <w:bodyDiv w:val="1"/>
      <w:marLeft w:val="0"/>
      <w:marRight w:val="0"/>
      <w:marTop w:val="0"/>
      <w:marBottom w:val="0"/>
      <w:divBdr>
        <w:top w:val="none" w:sz="0" w:space="0" w:color="auto"/>
        <w:left w:val="none" w:sz="0" w:space="0" w:color="auto"/>
        <w:bottom w:val="none" w:sz="0" w:space="0" w:color="auto"/>
        <w:right w:val="none" w:sz="0" w:space="0" w:color="auto"/>
      </w:divBdr>
    </w:div>
    <w:div w:id="439880867">
      <w:bodyDiv w:val="1"/>
      <w:marLeft w:val="0"/>
      <w:marRight w:val="0"/>
      <w:marTop w:val="0"/>
      <w:marBottom w:val="0"/>
      <w:divBdr>
        <w:top w:val="none" w:sz="0" w:space="0" w:color="auto"/>
        <w:left w:val="none" w:sz="0" w:space="0" w:color="auto"/>
        <w:bottom w:val="none" w:sz="0" w:space="0" w:color="auto"/>
        <w:right w:val="none" w:sz="0" w:space="0" w:color="auto"/>
      </w:divBdr>
      <w:divsChild>
        <w:div w:id="286082711">
          <w:marLeft w:val="0"/>
          <w:marRight w:val="0"/>
          <w:marTop w:val="0"/>
          <w:marBottom w:val="0"/>
          <w:divBdr>
            <w:top w:val="none" w:sz="0" w:space="0" w:color="auto"/>
            <w:left w:val="none" w:sz="0" w:space="0" w:color="auto"/>
            <w:bottom w:val="none" w:sz="0" w:space="0" w:color="auto"/>
            <w:right w:val="none" w:sz="0" w:space="0" w:color="auto"/>
          </w:divBdr>
          <w:divsChild>
            <w:div w:id="894435949">
              <w:marLeft w:val="0"/>
              <w:marRight w:val="0"/>
              <w:marTop w:val="0"/>
              <w:marBottom w:val="0"/>
              <w:divBdr>
                <w:top w:val="none" w:sz="0" w:space="0" w:color="auto"/>
                <w:left w:val="none" w:sz="0" w:space="0" w:color="auto"/>
                <w:bottom w:val="none" w:sz="0" w:space="0" w:color="auto"/>
                <w:right w:val="none" w:sz="0" w:space="0" w:color="auto"/>
              </w:divBdr>
              <w:divsChild>
                <w:div w:id="989135023">
                  <w:marLeft w:val="0"/>
                  <w:marRight w:val="0"/>
                  <w:marTop w:val="0"/>
                  <w:marBottom w:val="0"/>
                  <w:divBdr>
                    <w:top w:val="none" w:sz="0" w:space="0" w:color="auto"/>
                    <w:left w:val="none" w:sz="0" w:space="0" w:color="auto"/>
                    <w:bottom w:val="none" w:sz="0" w:space="0" w:color="auto"/>
                    <w:right w:val="none" w:sz="0" w:space="0" w:color="auto"/>
                  </w:divBdr>
                  <w:divsChild>
                    <w:div w:id="598366536">
                      <w:marLeft w:val="0"/>
                      <w:marRight w:val="0"/>
                      <w:marTop w:val="0"/>
                      <w:marBottom w:val="0"/>
                      <w:divBdr>
                        <w:top w:val="none" w:sz="0" w:space="0" w:color="auto"/>
                        <w:left w:val="none" w:sz="0" w:space="0" w:color="auto"/>
                        <w:bottom w:val="none" w:sz="0" w:space="0" w:color="auto"/>
                        <w:right w:val="none" w:sz="0" w:space="0" w:color="auto"/>
                      </w:divBdr>
                      <w:divsChild>
                        <w:div w:id="1998067007">
                          <w:marLeft w:val="0"/>
                          <w:marRight w:val="0"/>
                          <w:marTop w:val="0"/>
                          <w:marBottom w:val="0"/>
                          <w:divBdr>
                            <w:top w:val="none" w:sz="0" w:space="0" w:color="auto"/>
                            <w:left w:val="none" w:sz="0" w:space="0" w:color="auto"/>
                            <w:bottom w:val="none" w:sz="0" w:space="0" w:color="auto"/>
                            <w:right w:val="none" w:sz="0" w:space="0" w:color="auto"/>
                          </w:divBdr>
                          <w:divsChild>
                            <w:div w:id="1752702564">
                              <w:marLeft w:val="0"/>
                              <w:marRight w:val="0"/>
                              <w:marTop w:val="0"/>
                              <w:marBottom w:val="0"/>
                              <w:divBdr>
                                <w:top w:val="single" w:sz="6" w:space="0" w:color="auto"/>
                                <w:left w:val="single" w:sz="6" w:space="0" w:color="auto"/>
                                <w:bottom w:val="single" w:sz="6" w:space="0" w:color="auto"/>
                                <w:right w:val="single" w:sz="6" w:space="0" w:color="auto"/>
                              </w:divBdr>
                              <w:divsChild>
                                <w:div w:id="1198085909">
                                  <w:marLeft w:val="0"/>
                                  <w:marRight w:val="195"/>
                                  <w:marTop w:val="0"/>
                                  <w:marBottom w:val="0"/>
                                  <w:divBdr>
                                    <w:top w:val="none" w:sz="0" w:space="0" w:color="auto"/>
                                    <w:left w:val="none" w:sz="0" w:space="0" w:color="auto"/>
                                    <w:bottom w:val="none" w:sz="0" w:space="0" w:color="auto"/>
                                    <w:right w:val="none" w:sz="0" w:space="0" w:color="auto"/>
                                  </w:divBdr>
                                  <w:divsChild>
                                    <w:div w:id="161285786">
                                      <w:marLeft w:val="0"/>
                                      <w:marRight w:val="0"/>
                                      <w:marTop w:val="0"/>
                                      <w:marBottom w:val="0"/>
                                      <w:divBdr>
                                        <w:top w:val="none" w:sz="0" w:space="0" w:color="auto"/>
                                        <w:left w:val="none" w:sz="0" w:space="0" w:color="auto"/>
                                        <w:bottom w:val="none" w:sz="0" w:space="0" w:color="auto"/>
                                        <w:right w:val="none" w:sz="0" w:space="0" w:color="auto"/>
                                      </w:divBdr>
                                      <w:divsChild>
                                        <w:div w:id="2041003940">
                                          <w:marLeft w:val="0"/>
                                          <w:marRight w:val="195"/>
                                          <w:marTop w:val="0"/>
                                          <w:marBottom w:val="0"/>
                                          <w:divBdr>
                                            <w:top w:val="none" w:sz="0" w:space="0" w:color="auto"/>
                                            <w:left w:val="none" w:sz="0" w:space="0" w:color="auto"/>
                                            <w:bottom w:val="none" w:sz="0" w:space="0" w:color="auto"/>
                                            <w:right w:val="none" w:sz="0" w:space="0" w:color="auto"/>
                                          </w:divBdr>
                                          <w:divsChild>
                                            <w:div w:id="1295983221">
                                              <w:marLeft w:val="0"/>
                                              <w:marRight w:val="0"/>
                                              <w:marTop w:val="0"/>
                                              <w:marBottom w:val="0"/>
                                              <w:divBdr>
                                                <w:top w:val="none" w:sz="0" w:space="0" w:color="auto"/>
                                                <w:left w:val="none" w:sz="0" w:space="0" w:color="auto"/>
                                                <w:bottom w:val="none" w:sz="0" w:space="0" w:color="auto"/>
                                                <w:right w:val="none" w:sz="0" w:space="0" w:color="auto"/>
                                              </w:divBdr>
                                              <w:divsChild>
                                                <w:div w:id="1898080552">
                                                  <w:marLeft w:val="0"/>
                                                  <w:marRight w:val="0"/>
                                                  <w:marTop w:val="0"/>
                                                  <w:marBottom w:val="0"/>
                                                  <w:divBdr>
                                                    <w:top w:val="none" w:sz="0" w:space="0" w:color="auto"/>
                                                    <w:left w:val="none" w:sz="0" w:space="0" w:color="auto"/>
                                                    <w:bottom w:val="none" w:sz="0" w:space="0" w:color="auto"/>
                                                    <w:right w:val="none" w:sz="0" w:space="0" w:color="auto"/>
                                                  </w:divBdr>
                                                  <w:divsChild>
                                                    <w:div w:id="354039247">
                                                      <w:marLeft w:val="0"/>
                                                      <w:marRight w:val="0"/>
                                                      <w:marTop w:val="0"/>
                                                      <w:marBottom w:val="0"/>
                                                      <w:divBdr>
                                                        <w:top w:val="none" w:sz="0" w:space="0" w:color="auto"/>
                                                        <w:left w:val="none" w:sz="0" w:space="0" w:color="auto"/>
                                                        <w:bottom w:val="none" w:sz="0" w:space="0" w:color="auto"/>
                                                        <w:right w:val="none" w:sz="0" w:space="0" w:color="auto"/>
                                                      </w:divBdr>
                                                      <w:divsChild>
                                                        <w:div w:id="918946413">
                                                          <w:marLeft w:val="0"/>
                                                          <w:marRight w:val="0"/>
                                                          <w:marTop w:val="0"/>
                                                          <w:marBottom w:val="0"/>
                                                          <w:divBdr>
                                                            <w:top w:val="none" w:sz="0" w:space="0" w:color="auto"/>
                                                            <w:left w:val="none" w:sz="0" w:space="0" w:color="auto"/>
                                                            <w:bottom w:val="none" w:sz="0" w:space="0" w:color="auto"/>
                                                            <w:right w:val="none" w:sz="0" w:space="0" w:color="auto"/>
                                                          </w:divBdr>
                                                          <w:divsChild>
                                                            <w:div w:id="1694261406">
                                                              <w:marLeft w:val="0"/>
                                                              <w:marRight w:val="0"/>
                                                              <w:marTop w:val="0"/>
                                                              <w:marBottom w:val="0"/>
                                                              <w:divBdr>
                                                                <w:top w:val="none" w:sz="0" w:space="0" w:color="auto"/>
                                                                <w:left w:val="none" w:sz="0" w:space="0" w:color="auto"/>
                                                                <w:bottom w:val="none" w:sz="0" w:space="0" w:color="auto"/>
                                                                <w:right w:val="none" w:sz="0" w:space="0" w:color="auto"/>
                                                              </w:divBdr>
                                                              <w:divsChild>
                                                                <w:div w:id="319771443">
                                                                  <w:marLeft w:val="405"/>
                                                                  <w:marRight w:val="0"/>
                                                                  <w:marTop w:val="0"/>
                                                                  <w:marBottom w:val="0"/>
                                                                  <w:divBdr>
                                                                    <w:top w:val="none" w:sz="0" w:space="0" w:color="auto"/>
                                                                    <w:left w:val="none" w:sz="0" w:space="0" w:color="auto"/>
                                                                    <w:bottom w:val="none" w:sz="0" w:space="0" w:color="auto"/>
                                                                    <w:right w:val="none" w:sz="0" w:space="0" w:color="auto"/>
                                                                  </w:divBdr>
                                                                  <w:divsChild>
                                                                    <w:div w:id="1398090959">
                                                                      <w:marLeft w:val="0"/>
                                                                      <w:marRight w:val="0"/>
                                                                      <w:marTop w:val="0"/>
                                                                      <w:marBottom w:val="0"/>
                                                                      <w:divBdr>
                                                                        <w:top w:val="none" w:sz="0" w:space="0" w:color="auto"/>
                                                                        <w:left w:val="none" w:sz="0" w:space="0" w:color="auto"/>
                                                                        <w:bottom w:val="none" w:sz="0" w:space="0" w:color="auto"/>
                                                                        <w:right w:val="none" w:sz="0" w:space="0" w:color="auto"/>
                                                                      </w:divBdr>
                                                                      <w:divsChild>
                                                                        <w:div w:id="1638877498">
                                                                          <w:marLeft w:val="0"/>
                                                                          <w:marRight w:val="0"/>
                                                                          <w:marTop w:val="0"/>
                                                                          <w:marBottom w:val="0"/>
                                                                          <w:divBdr>
                                                                            <w:top w:val="none" w:sz="0" w:space="0" w:color="auto"/>
                                                                            <w:left w:val="none" w:sz="0" w:space="0" w:color="auto"/>
                                                                            <w:bottom w:val="none" w:sz="0" w:space="0" w:color="auto"/>
                                                                            <w:right w:val="none" w:sz="0" w:space="0" w:color="auto"/>
                                                                          </w:divBdr>
                                                                          <w:divsChild>
                                                                            <w:div w:id="159346605">
                                                                              <w:marLeft w:val="0"/>
                                                                              <w:marRight w:val="0"/>
                                                                              <w:marTop w:val="60"/>
                                                                              <w:marBottom w:val="0"/>
                                                                              <w:divBdr>
                                                                                <w:top w:val="none" w:sz="0" w:space="0" w:color="auto"/>
                                                                                <w:left w:val="none" w:sz="0" w:space="0" w:color="auto"/>
                                                                                <w:bottom w:val="none" w:sz="0" w:space="0" w:color="auto"/>
                                                                                <w:right w:val="none" w:sz="0" w:space="0" w:color="auto"/>
                                                                              </w:divBdr>
                                                                              <w:divsChild>
                                                                                <w:div w:id="1678534497">
                                                                                  <w:marLeft w:val="0"/>
                                                                                  <w:marRight w:val="0"/>
                                                                                  <w:marTop w:val="0"/>
                                                                                  <w:marBottom w:val="0"/>
                                                                                  <w:divBdr>
                                                                                    <w:top w:val="none" w:sz="0" w:space="0" w:color="auto"/>
                                                                                    <w:left w:val="none" w:sz="0" w:space="0" w:color="auto"/>
                                                                                    <w:bottom w:val="none" w:sz="0" w:space="0" w:color="auto"/>
                                                                                    <w:right w:val="none" w:sz="0" w:space="0" w:color="auto"/>
                                                                                  </w:divBdr>
                                                                                  <w:divsChild>
                                                                                    <w:div w:id="2123379181">
                                                                                      <w:marLeft w:val="0"/>
                                                                                      <w:marRight w:val="0"/>
                                                                                      <w:marTop w:val="0"/>
                                                                                      <w:marBottom w:val="0"/>
                                                                                      <w:divBdr>
                                                                                        <w:top w:val="none" w:sz="0" w:space="0" w:color="auto"/>
                                                                                        <w:left w:val="none" w:sz="0" w:space="0" w:color="auto"/>
                                                                                        <w:bottom w:val="none" w:sz="0" w:space="0" w:color="auto"/>
                                                                                        <w:right w:val="none" w:sz="0" w:space="0" w:color="auto"/>
                                                                                      </w:divBdr>
                                                                                      <w:divsChild>
                                                                                        <w:div w:id="1632204982">
                                                                                          <w:marLeft w:val="0"/>
                                                                                          <w:marRight w:val="0"/>
                                                                                          <w:marTop w:val="0"/>
                                                                                          <w:marBottom w:val="0"/>
                                                                                          <w:divBdr>
                                                                                            <w:top w:val="none" w:sz="0" w:space="0" w:color="auto"/>
                                                                                            <w:left w:val="none" w:sz="0" w:space="0" w:color="auto"/>
                                                                                            <w:bottom w:val="none" w:sz="0" w:space="0" w:color="auto"/>
                                                                                            <w:right w:val="none" w:sz="0" w:space="0" w:color="auto"/>
                                                                                          </w:divBdr>
                                                                                          <w:divsChild>
                                                                                            <w:div w:id="216162607">
                                                                                              <w:marLeft w:val="0"/>
                                                                                              <w:marRight w:val="0"/>
                                                                                              <w:marTop w:val="0"/>
                                                                                              <w:marBottom w:val="0"/>
                                                                                              <w:divBdr>
                                                                                                <w:top w:val="none" w:sz="0" w:space="0" w:color="auto"/>
                                                                                                <w:left w:val="none" w:sz="0" w:space="0" w:color="auto"/>
                                                                                                <w:bottom w:val="none" w:sz="0" w:space="0" w:color="auto"/>
                                                                                                <w:right w:val="none" w:sz="0" w:space="0" w:color="auto"/>
                                                                                              </w:divBdr>
                                                                                              <w:divsChild>
                                                                                                <w:div w:id="1997951522">
                                                                                                  <w:marLeft w:val="0"/>
                                                                                                  <w:marRight w:val="0"/>
                                                                                                  <w:marTop w:val="0"/>
                                                                                                  <w:marBottom w:val="0"/>
                                                                                                  <w:divBdr>
                                                                                                    <w:top w:val="none" w:sz="0" w:space="0" w:color="auto"/>
                                                                                                    <w:left w:val="none" w:sz="0" w:space="0" w:color="auto"/>
                                                                                                    <w:bottom w:val="none" w:sz="0" w:space="0" w:color="auto"/>
                                                                                                    <w:right w:val="none" w:sz="0" w:space="0" w:color="auto"/>
                                                                                                  </w:divBdr>
                                                                                                  <w:divsChild>
                                                                                                    <w:div w:id="1805460405">
                                                                                                      <w:marLeft w:val="0"/>
                                                                                                      <w:marRight w:val="0"/>
                                                                                                      <w:marTop w:val="0"/>
                                                                                                      <w:marBottom w:val="0"/>
                                                                                                      <w:divBdr>
                                                                                                        <w:top w:val="none" w:sz="0" w:space="0" w:color="auto"/>
                                                                                                        <w:left w:val="none" w:sz="0" w:space="0" w:color="auto"/>
                                                                                                        <w:bottom w:val="none" w:sz="0" w:space="0" w:color="auto"/>
                                                                                                        <w:right w:val="none" w:sz="0" w:space="0" w:color="auto"/>
                                                                                                      </w:divBdr>
                                                                                                      <w:divsChild>
                                                                                                        <w:div w:id="2133398866">
                                                                                                          <w:marLeft w:val="0"/>
                                                                                                          <w:marRight w:val="0"/>
                                                                                                          <w:marTop w:val="0"/>
                                                                                                          <w:marBottom w:val="0"/>
                                                                                                          <w:divBdr>
                                                                                                            <w:top w:val="none" w:sz="0" w:space="0" w:color="auto"/>
                                                                                                            <w:left w:val="none" w:sz="0" w:space="0" w:color="auto"/>
                                                                                                            <w:bottom w:val="none" w:sz="0" w:space="0" w:color="auto"/>
                                                                                                            <w:right w:val="none" w:sz="0" w:space="0" w:color="auto"/>
                                                                                                          </w:divBdr>
                                                                                                          <w:divsChild>
                                                                                                            <w:div w:id="96659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3355811">
      <w:bodyDiv w:val="1"/>
      <w:marLeft w:val="0"/>
      <w:marRight w:val="0"/>
      <w:marTop w:val="0"/>
      <w:marBottom w:val="0"/>
      <w:divBdr>
        <w:top w:val="none" w:sz="0" w:space="0" w:color="auto"/>
        <w:left w:val="none" w:sz="0" w:space="0" w:color="auto"/>
        <w:bottom w:val="none" w:sz="0" w:space="0" w:color="auto"/>
        <w:right w:val="none" w:sz="0" w:space="0" w:color="auto"/>
      </w:divBdr>
    </w:div>
    <w:div w:id="1372028674">
      <w:bodyDiv w:val="1"/>
      <w:marLeft w:val="0"/>
      <w:marRight w:val="0"/>
      <w:marTop w:val="0"/>
      <w:marBottom w:val="0"/>
      <w:divBdr>
        <w:top w:val="none" w:sz="0" w:space="0" w:color="auto"/>
        <w:left w:val="none" w:sz="0" w:space="0" w:color="auto"/>
        <w:bottom w:val="none" w:sz="0" w:space="0" w:color="auto"/>
        <w:right w:val="none" w:sz="0" w:space="0" w:color="auto"/>
      </w:divBdr>
    </w:div>
    <w:div w:id="1511142291">
      <w:bodyDiv w:val="1"/>
      <w:marLeft w:val="0"/>
      <w:marRight w:val="0"/>
      <w:marTop w:val="0"/>
      <w:marBottom w:val="0"/>
      <w:divBdr>
        <w:top w:val="none" w:sz="0" w:space="0" w:color="auto"/>
        <w:left w:val="none" w:sz="0" w:space="0" w:color="auto"/>
        <w:bottom w:val="none" w:sz="0" w:space="0" w:color="auto"/>
        <w:right w:val="none" w:sz="0" w:space="0" w:color="auto"/>
      </w:divBdr>
    </w:div>
    <w:div w:id="1651204171">
      <w:bodyDiv w:val="1"/>
      <w:marLeft w:val="0"/>
      <w:marRight w:val="0"/>
      <w:marTop w:val="0"/>
      <w:marBottom w:val="0"/>
      <w:divBdr>
        <w:top w:val="none" w:sz="0" w:space="0" w:color="auto"/>
        <w:left w:val="none" w:sz="0" w:space="0" w:color="auto"/>
        <w:bottom w:val="none" w:sz="0" w:space="0" w:color="auto"/>
        <w:right w:val="none" w:sz="0" w:space="0" w:color="auto"/>
      </w:divBdr>
    </w:div>
    <w:div w:id="2087141134">
      <w:bodyDiv w:val="1"/>
      <w:marLeft w:val="0"/>
      <w:marRight w:val="0"/>
      <w:marTop w:val="0"/>
      <w:marBottom w:val="0"/>
      <w:divBdr>
        <w:top w:val="none" w:sz="0" w:space="0" w:color="auto"/>
        <w:left w:val="none" w:sz="0" w:space="0" w:color="auto"/>
        <w:bottom w:val="none" w:sz="0" w:space="0" w:color="auto"/>
        <w:right w:val="none" w:sz="0" w:space="0" w:color="auto"/>
      </w:divBdr>
      <w:divsChild>
        <w:div w:id="431053310">
          <w:marLeft w:val="0"/>
          <w:marRight w:val="0"/>
          <w:marTop w:val="0"/>
          <w:marBottom w:val="0"/>
          <w:divBdr>
            <w:top w:val="none" w:sz="0" w:space="0" w:color="auto"/>
            <w:left w:val="none" w:sz="0" w:space="0" w:color="auto"/>
            <w:bottom w:val="none" w:sz="0" w:space="0" w:color="auto"/>
            <w:right w:val="none" w:sz="0" w:space="0" w:color="auto"/>
          </w:divBdr>
          <w:divsChild>
            <w:div w:id="1483963108">
              <w:marLeft w:val="0"/>
              <w:marRight w:val="0"/>
              <w:marTop w:val="0"/>
              <w:marBottom w:val="0"/>
              <w:divBdr>
                <w:top w:val="none" w:sz="0" w:space="0" w:color="auto"/>
                <w:left w:val="none" w:sz="0" w:space="0" w:color="auto"/>
                <w:bottom w:val="none" w:sz="0" w:space="0" w:color="auto"/>
                <w:right w:val="none" w:sz="0" w:space="0" w:color="auto"/>
              </w:divBdr>
              <w:divsChild>
                <w:div w:id="1846626438">
                  <w:marLeft w:val="0"/>
                  <w:marRight w:val="0"/>
                  <w:marTop w:val="0"/>
                  <w:marBottom w:val="0"/>
                  <w:divBdr>
                    <w:top w:val="none" w:sz="0" w:space="0" w:color="auto"/>
                    <w:left w:val="none" w:sz="0" w:space="0" w:color="auto"/>
                    <w:bottom w:val="none" w:sz="0" w:space="0" w:color="auto"/>
                    <w:right w:val="none" w:sz="0" w:space="0" w:color="auto"/>
                  </w:divBdr>
                  <w:divsChild>
                    <w:div w:id="892236891">
                      <w:marLeft w:val="0"/>
                      <w:marRight w:val="0"/>
                      <w:marTop w:val="0"/>
                      <w:marBottom w:val="0"/>
                      <w:divBdr>
                        <w:top w:val="none" w:sz="0" w:space="0" w:color="auto"/>
                        <w:left w:val="none" w:sz="0" w:space="0" w:color="auto"/>
                        <w:bottom w:val="none" w:sz="0" w:space="0" w:color="auto"/>
                        <w:right w:val="none" w:sz="0" w:space="0" w:color="auto"/>
                      </w:divBdr>
                      <w:divsChild>
                        <w:div w:id="798109834">
                          <w:marLeft w:val="0"/>
                          <w:marRight w:val="0"/>
                          <w:marTop w:val="0"/>
                          <w:marBottom w:val="0"/>
                          <w:divBdr>
                            <w:top w:val="none" w:sz="0" w:space="0" w:color="auto"/>
                            <w:left w:val="none" w:sz="0" w:space="0" w:color="auto"/>
                            <w:bottom w:val="none" w:sz="0" w:space="0" w:color="auto"/>
                            <w:right w:val="none" w:sz="0" w:space="0" w:color="auto"/>
                          </w:divBdr>
                          <w:divsChild>
                            <w:div w:id="458298921">
                              <w:marLeft w:val="0"/>
                              <w:marRight w:val="0"/>
                              <w:marTop w:val="0"/>
                              <w:marBottom w:val="0"/>
                              <w:divBdr>
                                <w:top w:val="single" w:sz="6" w:space="0" w:color="auto"/>
                                <w:left w:val="single" w:sz="6" w:space="0" w:color="auto"/>
                                <w:bottom w:val="single" w:sz="6" w:space="0" w:color="auto"/>
                                <w:right w:val="single" w:sz="6" w:space="0" w:color="auto"/>
                              </w:divBdr>
                              <w:divsChild>
                                <w:div w:id="917708606">
                                  <w:marLeft w:val="0"/>
                                  <w:marRight w:val="195"/>
                                  <w:marTop w:val="0"/>
                                  <w:marBottom w:val="0"/>
                                  <w:divBdr>
                                    <w:top w:val="none" w:sz="0" w:space="0" w:color="auto"/>
                                    <w:left w:val="none" w:sz="0" w:space="0" w:color="auto"/>
                                    <w:bottom w:val="none" w:sz="0" w:space="0" w:color="auto"/>
                                    <w:right w:val="none" w:sz="0" w:space="0" w:color="auto"/>
                                  </w:divBdr>
                                  <w:divsChild>
                                    <w:div w:id="1589080013">
                                      <w:marLeft w:val="0"/>
                                      <w:marRight w:val="0"/>
                                      <w:marTop w:val="0"/>
                                      <w:marBottom w:val="0"/>
                                      <w:divBdr>
                                        <w:top w:val="none" w:sz="0" w:space="0" w:color="auto"/>
                                        <w:left w:val="none" w:sz="0" w:space="0" w:color="auto"/>
                                        <w:bottom w:val="none" w:sz="0" w:space="0" w:color="auto"/>
                                        <w:right w:val="none" w:sz="0" w:space="0" w:color="auto"/>
                                      </w:divBdr>
                                      <w:divsChild>
                                        <w:div w:id="1700157162">
                                          <w:marLeft w:val="0"/>
                                          <w:marRight w:val="195"/>
                                          <w:marTop w:val="0"/>
                                          <w:marBottom w:val="0"/>
                                          <w:divBdr>
                                            <w:top w:val="none" w:sz="0" w:space="0" w:color="auto"/>
                                            <w:left w:val="none" w:sz="0" w:space="0" w:color="auto"/>
                                            <w:bottom w:val="none" w:sz="0" w:space="0" w:color="auto"/>
                                            <w:right w:val="none" w:sz="0" w:space="0" w:color="auto"/>
                                          </w:divBdr>
                                          <w:divsChild>
                                            <w:div w:id="1813790337">
                                              <w:marLeft w:val="0"/>
                                              <w:marRight w:val="0"/>
                                              <w:marTop w:val="0"/>
                                              <w:marBottom w:val="0"/>
                                              <w:divBdr>
                                                <w:top w:val="none" w:sz="0" w:space="0" w:color="auto"/>
                                                <w:left w:val="none" w:sz="0" w:space="0" w:color="auto"/>
                                                <w:bottom w:val="none" w:sz="0" w:space="0" w:color="auto"/>
                                                <w:right w:val="none" w:sz="0" w:space="0" w:color="auto"/>
                                              </w:divBdr>
                                              <w:divsChild>
                                                <w:div w:id="1434857008">
                                                  <w:marLeft w:val="0"/>
                                                  <w:marRight w:val="0"/>
                                                  <w:marTop w:val="0"/>
                                                  <w:marBottom w:val="0"/>
                                                  <w:divBdr>
                                                    <w:top w:val="none" w:sz="0" w:space="0" w:color="auto"/>
                                                    <w:left w:val="none" w:sz="0" w:space="0" w:color="auto"/>
                                                    <w:bottom w:val="none" w:sz="0" w:space="0" w:color="auto"/>
                                                    <w:right w:val="none" w:sz="0" w:space="0" w:color="auto"/>
                                                  </w:divBdr>
                                                  <w:divsChild>
                                                    <w:div w:id="1660113287">
                                                      <w:marLeft w:val="0"/>
                                                      <w:marRight w:val="0"/>
                                                      <w:marTop w:val="0"/>
                                                      <w:marBottom w:val="0"/>
                                                      <w:divBdr>
                                                        <w:top w:val="none" w:sz="0" w:space="0" w:color="auto"/>
                                                        <w:left w:val="none" w:sz="0" w:space="0" w:color="auto"/>
                                                        <w:bottom w:val="none" w:sz="0" w:space="0" w:color="auto"/>
                                                        <w:right w:val="none" w:sz="0" w:space="0" w:color="auto"/>
                                                      </w:divBdr>
                                                      <w:divsChild>
                                                        <w:div w:id="703671438">
                                                          <w:marLeft w:val="0"/>
                                                          <w:marRight w:val="0"/>
                                                          <w:marTop w:val="0"/>
                                                          <w:marBottom w:val="0"/>
                                                          <w:divBdr>
                                                            <w:top w:val="none" w:sz="0" w:space="0" w:color="auto"/>
                                                            <w:left w:val="none" w:sz="0" w:space="0" w:color="auto"/>
                                                            <w:bottom w:val="none" w:sz="0" w:space="0" w:color="auto"/>
                                                            <w:right w:val="none" w:sz="0" w:space="0" w:color="auto"/>
                                                          </w:divBdr>
                                                          <w:divsChild>
                                                            <w:div w:id="2088140670">
                                                              <w:marLeft w:val="0"/>
                                                              <w:marRight w:val="0"/>
                                                              <w:marTop w:val="0"/>
                                                              <w:marBottom w:val="0"/>
                                                              <w:divBdr>
                                                                <w:top w:val="none" w:sz="0" w:space="0" w:color="auto"/>
                                                                <w:left w:val="none" w:sz="0" w:space="0" w:color="auto"/>
                                                                <w:bottom w:val="none" w:sz="0" w:space="0" w:color="auto"/>
                                                                <w:right w:val="none" w:sz="0" w:space="0" w:color="auto"/>
                                                              </w:divBdr>
                                                              <w:divsChild>
                                                                <w:div w:id="731735410">
                                                                  <w:marLeft w:val="405"/>
                                                                  <w:marRight w:val="0"/>
                                                                  <w:marTop w:val="0"/>
                                                                  <w:marBottom w:val="0"/>
                                                                  <w:divBdr>
                                                                    <w:top w:val="none" w:sz="0" w:space="0" w:color="auto"/>
                                                                    <w:left w:val="none" w:sz="0" w:space="0" w:color="auto"/>
                                                                    <w:bottom w:val="none" w:sz="0" w:space="0" w:color="auto"/>
                                                                    <w:right w:val="none" w:sz="0" w:space="0" w:color="auto"/>
                                                                  </w:divBdr>
                                                                  <w:divsChild>
                                                                    <w:div w:id="496920097">
                                                                      <w:marLeft w:val="0"/>
                                                                      <w:marRight w:val="0"/>
                                                                      <w:marTop w:val="0"/>
                                                                      <w:marBottom w:val="0"/>
                                                                      <w:divBdr>
                                                                        <w:top w:val="none" w:sz="0" w:space="0" w:color="auto"/>
                                                                        <w:left w:val="none" w:sz="0" w:space="0" w:color="auto"/>
                                                                        <w:bottom w:val="none" w:sz="0" w:space="0" w:color="auto"/>
                                                                        <w:right w:val="none" w:sz="0" w:space="0" w:color="auto"/>
                                                                      </w:divBdr>
                                                                      <w:divsChild>
                                                                        <w:div w:id="1079212815">
                                                                          <w:marLeft w:val="0"/>
                                                                          <w:marRight w:val="0"/>
                                                                          <w:marTop w:val="0"/>
                                                                          <w:marBottom w:val="0"/>
                                                                          <w:divBdr>
                                                                            <w:top w:val="none" w:sz="0" w:space="0" w:color="auto"/>
                                                                            <w:left w:val="none" w:sz="0" w:space="0" w:color="auto"/>
                                                                            <w:bottom w:val="none" w:sz="0" w:space="0" w:color="auto"/>
                                                                            <w:right w:val="none" w:sz="0" w:space="0" w:color="auto"/>
                                                                          </w:divBdr>
                                                                          <w:divsChild>
                                                                            <w:div w:id="1063288462">
                                                                              <w:marLeft w:val="0"/>
                                                                              <w:marRight w:val="0"/>
                                                                              <w:marTop w:val="60"/>
                                                                              <w:marBottom w:val="0"/>
                                                                              <w:divBdr>
                                                                                <w:top w:val="none" w:sz="0" w:space="0" w:color="auto"/>
                                                                                <w:left w:val="none" w:sz="0" w:space="0" w:color="auto"/>
                                                                                <w:bottom w:val="none" w:sz="0" w:space="0" w:color="auto"/>
                                                                                <w:right w:val="none" w:sz="0" w:space="0" w:color="auto"/>
                                                                              </w:divBdr>
                                                                              <w:divsChild>
                                                                                <w:div w:id="1867450707">
                                                                                  <w:marLeft w:val="0"/>
                                                                                  <w:marRight w:val="0"/>
                                                                                  <w:marTop w:val="0"/>
                                                                                  <w:marBottom w:val="0"/>
                                                                                  <w:divBdr>
                                                                                    <w:top w:val="none" w:sz="0" w:space="0" w:color="auto"/>
                                                                                    <w:left w:val="none" w:sz="0" w:space="0" w:color="auto"/>
                                                                                    <w:bottom w:val="none" w:sz="0" w:space="0" w:color="auto"/>
                                                                                    <w:right w:val="none" w:sz="0" w:space="0" w:color="auto"/>
                                                                                  </w:divBdr>
                                                                                  <w:divsChild>
                                                                                    <w:div w:id="241335678">
                                                                                      <w:marLeft w:val="0"/>
                                                                                      <w:marRight w:val="0"/>
                                                                                      <w:marTop w:val="0"/>
                                                                                      <w:marBottom w:val="0"/>
                                                                                      <w:divBdr>
                                                                                        <w:top w:val="none" w:sz="0" w:space="0" w:color="auto"/>
                                                                                        <w:left w:val="none" w:sz="0" w:space="0" w:color="auto"/>
                                                                                        <w:bottom w:val="none" w:sz="0" w:space="0" w:color="auto"/>
                                                                                        <w:right w:val="none" w:sz="0" w:space="0" w:color="auto"/>
                                                                                      </w:divBdr>
                                                                                      <w:divsChild>
                                                                                        <w:div w:id="95098221">
                                                                                          <w:marLeft w:val="0"/>
                                                                                          <w:marRight w:val="0"/>
                                                                                          <w:marTop w:val="0"/>
                                                                                          <w:marBottom w:val="0"/>
                                                                                          <w:divBdr>
                                                                                            <w:top w:val="none" w:sz="0" w:space="0" w:color="auto"/>
                                                                                            <w:left w:val="none" w:sz="0" w:space="0" w:color="auto"/>
                                                                                            <w:bottom w:val="none" w:sz="0" w:space="0" w:color="auto"/>
                                                                                            <w:right w:val="none" w:sz="0" w:space="0" w:color="auto"/>
                                                                                          </w:divBdr>
                                                                                          <w:divsChild>
                                                                                            <w:div w:id="690570762">
                                                                                              <w:marLeft w:val="0"/>
                                                                                              <w:marRight w:val="0"/>
                                                                                              <w:marTop w:val="0"/>
                                                                                              <w:marBottom w:val="0"/>
                                                                                              <w:divBdr>
                                                                                                <w:top w:val="none" w:sz="0" w:space="0" w:color="auto"/>
                                                                                                <w:left w:val="none" w:sz="0" w:space="0" w:color="auto"/>
                                                                                                <w:bottom w:val="none" w:sz="0" w:space="0" w:color="auto"/>
                                                                                                <w:right w:val="none" w:sz="0" w:space="0" w:color="auto"/>
                                                                                              </w:divBdr>
                                                                                              <w:divsChild>
                                                                                                <w:div w:id="2007895739">
                                                                                                  <w:marLeft w:val="0"/>
                                                                                                  <w:marRight w:val="0"/>
                                                                                                  <w:marTop w:val="0"/>
                                                                                                  <w:marBottom w:val="0"/>
                                                                                                  <w:divBdr>
                                                                                                    <w:top w:val="none" w:sz="0" w:space="0" w:color="auto"/>
                                                                                                    <w:left w:val="none" w:sz="0" w:space="0" w:color="auto"/>
                                                                                                    <w:bottom w:val="none" w:sz="0" w:space="0" w:color="auto"/>
                                                                                                    <w:right w:val="none" w:sz="0" w:space="0" w:color="auto"/>
                                                                                                  </w:divBdr>
                                                                                                  <w:divsChild>
                                                                                                    <w:div w:id="1428695536">
                                                                                                      <w:marLeft w:val="0"/>
                                                                                                      <w:marRight w:val="0"/>
                                                                                                      <w:marTop w:val="0"/>
                                                                                                      <w:marBottom w:val="0"/>
                                                                                                      <w:divBdr>
                                                                                                        <w:top w:val="none" w:sz="0" w:space="0" w:color="auto"/>
                                                                                                        <w:left w:val="none" w:sz="0" w:space="0" w:color="auto"/>
                                                                                                        <w:bottom w:val="none" w:sz="0" w:space="0" w:color="auto"/>
                                                                                                        <w:right w:val="none" w:sz="0" w:space="0" w:color="auto"/>
                                                                                                      </w:divBdr>
                                                                                                      <w:divsChild>
                                                                                                        <w:div w:id="1983079536">
                                                                                                          <w:marLeft w:val="0"/>
                                                                                                          <w:marRight w:val="0"/>
                                                                                                          <w:marTop w:val="0"/>
                                                                                                          <w:marBottom w:val="0"/>
                                                                                                          <w:divBdr>
                                                                                                            <w:top w:val="none" w:sz="0" w:space="0" w:color="auto"/>
                                                                                                            <w:left w:val="none" w:sz="0" w:space="0" w:color="auto"/>
                                                                                                            <w:bottom w:val="none" w:sz="0" w:space="0" w:color="auto"/>
                                                                                                            <w:right w:val="none" w:sz="0" w:space="0" w:color="auto"/>
                                                                                                          </w:divBdr>
                                                                                                          <w:divsChild>
                                                                                                            <w:div w:id="51769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2649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039F8A-4B6B-4914-AA17-31CC5E0A5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417</Words>
  <Characters>2294</Characters>
  <Application>Microsoft Office Word</Application>
  <DocSecurity>4</DocSecurity>
  <Lines>19</Lines>
  <Paragraphs>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RESSOURCES HUMAINES : Fixation d’indemnités accessoires</vt:lpstr>
      <vt:lpstr>RESSOURCES HUMAINES : Fixation d’indemnités accessoires</vt:lpstr>
    </vt:vector>
  </TitlesOfParts>
  <Company>ville de montfermeil</Company>
  <LinksUpToDate>false</LinksUpToDate>
  <CharactersWithSpaces>2706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RESSOURCES HUMAINES : Fixation d’indemnités accessoires</dc:title>
  <dc:subject/>
  <dc:creator>mhantaou</dc:creator>
  <cp:keywords/>
  <cp:lastModifiedBy>Theodore BARBERET</cp:lastModifiedBy>
  <cp:revision>2</cp:revision>
  <cp:lastPrinted>2019-09-20T08:13:00Z</cp:lastPrinted>
  <dcterms:created xsi:type="dcterms:W3CDTF">2019-12-30T16:34:00Z</dcterms:created>
  <dcterms:modified xsi:type="dcterms:W3CDTF">2019-12-30T16:34:00Z</dcterms:modified>
</cp:coreProperties>
</file>